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FE9C" w14:textId="4EF73C1C" w:rsidR="002B5313" w:rsidRPr="00F974CF" w:rsidRDefault="002B5313" w:rsidP="00E409A3">
      <w:pPr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  <w:b/>
          <w:bCs/>
        </w:rPr>
        <w:t>FORUM:</w:t>
      </w:r>
      <w:r>
        <w:rPr>
          <w:rFonts w:ascii="Times New Roman" w:hAnsi="Times New Roman" w:cs="Times New Roman"/>
          <w:b/>
          <w:bCs/>
        </w:rPr>
        <w:t xml:space="preserve"> </w:t>
      </w:r>
      <w:r w:rsidR="00E74460">
        <w:rPr>
          <w:rFonts w:ascii="Times New Roman" w:hAnsi="Times New Roman" w:cs="Times New Roman"/>
          <w:b/>
          <w:bCs/>
        </w:rPr>
        <w:t>Advisory Panel</w:t>
      </w:r>
    </w:p>
    <w:p w14:paraId="007B8336" w14:textId="0C28BA68" w:rsidR="002B5313" w:rsidRPr="00D80BC4" w:rsidRDefault="002B5313" w:rsidP="00E409A3">
      <w:pPr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  <w:b/>
          <w:bCs/>
        </w:rPr>
        <w:t>QUESTION OF:</w:t>
      </w:r>
      <w:r w:rsidR="00E74460">
        <w:rPr>
          <w:rFonts w:ascii="Times New Roman" w:hAnsi="Times New Roman" w:cs="Times New Roman"/>
          <w:b/>
          <w:bCs/>
        </w:rPr>
        <w:t xml:space="preserve"> The Issue of Politics and Security in Syria</w:t>
      </w:r>
    </w:p>
    <w:p w14:paraId="1D656E9C" w14:textId="18409DBE" w:rsidR="002B5313" w:rsidRPr="00D83745" w:rsidRDefault="002B5313" w:rsidP="00E409A3">
      <w:pPr>
        <w:rPr>
          <w:rFonts w:ascii="Times New Roman" w:hAnsi="Times New Roman" w:cs="Times New Roman"/>
        </w:rPr>
      </w:pPr>
      <w:r w:rsidRPr="00847318">
        <w:rPr>
          <w:rFonts w:ascii="Times New Roman" w:hAnsi="Times New Roman" w:cs="Times New Roman"/>
          <w:b/>
          <w:bCs/>
        </w:rPr>
        <w:t>MAIN-SUBMITTED BY:</w:t>
      </w:r>
      <w:r>
        <w:rPr>
          <w:rFonts w:ascii="Times New Roman" w:hAnsi="Times New Roman" w:cs="Times New Roman"/>
          <w:b/>
          <w:bCs/>
        </w:rPr>
        <w:t xml:space="preserve"> </w:t>
      </w:r>
      <w:r w:rsidR="00E74460">
        <w:rPr>
          <w:rFonts w:ascii="Times New Roman" w:hAnsi="Times New Roman" w:cs="Times New Roman"/>
          <w:b/>
          <w:bCs/>
        </w:rPr>
        <w:t>Iran</w:t>
      </w:r>
    </w:p>
    <w:p w14:paraId="57510ECB" w14:textId="56CD502C" w:rsidR="002B5313" w:rsidRDefault="002B5313" w:rsidP="00E409A3">
      <w:pPr>
        <w:rPr>
          <w:rFonts w:ascii="Times New Roman" w:hAnsi="Times New Roman" w:cs="Times New Roman"/>
          <w:b/>
          <w:bCs/>
        </w:rPr>
      </w:pPr>
      <w:r w:rsidRPr="00847318">
        <w:rPr>
          <w:rFonts w:ascii="Times New Roman" w:hAnsi="Times New Roman" w:cs="Times New Roman"/>
          <w:b/>
          <w:bCs/>
        </w:rPr>
        <w:t>CO-SUBMITTED BY:</w:t>
      </w:r>
      <w:r w:rsidR="00E74460">
        <w:rPr>
          <w:rFonts w:ascii="Times New Roman" w:hAnsi="Times New Roman" w:cs="Times New Roman"/>
          <w:b/>
          <w:bCs/>
        </w:rPr>
        <w:t xml:space="preserve"> Spain, Venezuela, </w:t>
      </w:r>
      <w:r w:rsidR="00387B8D">
        <w:rPr>
          <w:rFonts w:ascii="Times New Roman" w:hAnsi="Times New Roman" w:cs="Times New Roman"/>
          <w:b/>
          <w:bCs/>
        </w:rPr>
        <w:t xml:space="preserve">France, Georgia, China, Germany, United Kingdom </w:t>
      </w:r>
    </w:p>
    <w:p w14:paraId="71F6F1FE" w14:textId="12FDFA6E" w:rsidR="002B5313" w:rsidRDefault="002B5313" w:rsidP="00E409A3">
      <w:pPr>
        <w:rPr>
          <w:rFonts w:ascii="Times New Roman" w:hAnsi="Times New Roman" w:cs="Times New Roman"/>
          <w:b/>
          <w:bCs/>
        </w:rPr>
      </w:pPr>
    </w:p>
    <w:p w14:paraId="43F23939" w14:textId="6AEEDAC6" w:rsidR="00F26168" w:rsidRDefault="00F26168" w:rsidP="00E4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409A3">
        <w:rPr>
          <w:rFonts w:ascii="Times New Roman" w:hAnsi="Times New Roman" w:cs="Times New Roman"/>
        </w:rPr>
        <w:t>ADVISORY PANEL</w:t>
      </w:r>
      <w:r>
        <w:rPr>
          <w:rFonts w:ascii="Times New Roman" w:hAnsi="Times New Roman" w:cs="Times New Roman"/>
        </w:rPr>
        <w:t>,</w:t>
      </w:r>
    </w:p>
    <w:p w14:paraId="51805E74" w14:textId="38D7C304" w:rsidR="00F26168" w:rsidRDefault="00F26168" w:rsidP="00E409A3">
      <w:pPr>
        <w:rPr>
          <w:rFonts w:ascii="Times New Roman" w:hAnsi="Times New Roman" w:cs="Times New Roman"/>
        </w:rPr>
      </w:pPr>
    </w:p>
    <w:p w14:paraId="0205668D" w14:textId="3C3EA2BE" w:rsidR="00E74460" w:rsidRDefault="00E74460" w:rsidP="00E4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Acknowledging </w:t>
      </w:r>
      <w:r>
        <w:rPr>
          <w:rFonts w:ascii="Times New Roman" w:hAnsi="Times New Roman" w:cs="Times New Roman"/>
        </w:rPr>
        <w:t xml:space="preserve">the fact of the unstable politics and security in Syria due to the </w:t>
      </w:r>
      <w:r w:rsidR="00E409A3"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ngoing internal conflict,</w:t>
      </w:r>
    </w:p>
    <w:p w14:paraId="243BD24B" w14:textId="77777777" w:rsidR="00E74460" w:rsidRDefault="00E74460" w:rsidP="00E409A3">
      <w:pPr>
        <w:rPr>
          <w:rFonts w:ascii="Times New Roman" w:hAnsi="Times New Roman" w:cs="Times New Roman"/>
        </w:rPr>
      </w:pPr>
    </w:p>
    <w:p w14:paraId="72E8A924" w14:textId="284F2849" w:rsidR="00834657" w:rsidRDefault="00E74460" w:rsidP="00E4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Noting</w:t>
      </w:r>
      <w:r>
        <w:rPr>
          <w:rFonts w:ascii="Times New Roman" w:hAnsi="Times New Roman" w:cs="Times New Roman"/>
        </w:rPr>
        <w:t xml:space="preserve"> that due to </w:t>
      </w:r>
      <w:r w:rsidR="00E01EF2">
        <w:rPr>
          <w:rFonts w:ascii="Times New Roman" w:hAnsi="Times New Roman" w:cs="Times New Roman"/>
        </w:rPr>
        <w:t>the ongoing conflict, Syria has been facing terrible economic situation</w:t>
      </w:r>
      <w:r>
        <w:rPr>
          <w:rFonts w:ascii="Times New Roman" w:hAnsi="Times New Roman" w:cs="Times New Roman"/>
        </w:rPr>
        <w:t>,</w:t>
      </w:r>
      <w:r w:rsidR="00E01EF2">
        <w:rPr>
          <w:rFonts w:ascii="Times New Roman" w:hAnsi="Times New Roman" w:cs="Times New Roman"/>
        </w:rPr>
        <w:t xml:space="preserve"> which lead </w:t>
      </w:r>
      <w:r>
        <w:rPr>
          <w:rFonts w:ascii="Times New Roman" w:hAnsi="Times New Roman" w:cs="Times New Roman"/>
        </w:rPr>
        <w:t xml:space="preserve">security </w:t>
      </w:r>
      <w:r w:rsidR="00E01EF2">
        <w:rPr>
          <w:rFonts w:ascii="Times New Roman" w:hAnsi="Times New Roman" w:cs="Times New Roman"/>
        </w:rPr>
        <w:t>to be weakened</w:t>
      </w:r>
      <w:r>
        <w:rPr>
          <w:rFonts w:ascii="Times New Roman" w:hAnsi="Times New Roman" w:cs="Times New Roman"/>
        </w:rPr>
        <w:t>, leading to a number of its residents having lack of safety,</w:t>
      </w:r>
    </w:p>
    <w:p w14:paraId="7FC93489" w14:textId="64F15890" w:rsidR="00E01EF2" w:rsidRDefault="00E01EF2" w:rsidP="00E409A3">
      <w:pPr>
        <w:rPr>
          <w:rFonts w:ascii="Times New Roman" w:hAnsi="Times New Roman" w:cs="Times New Roman"/>
        </w:rPr>
      </w:pPr>
    </w:p>
    <w:p w14:paraId="2EA306B3" w14:textId="249D8172" w:rsidR="00E01EF2" w:rsidRPr="009D4365" w:rsidRDefault="00E01EF2" w:rsidP="00E409A3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i/>
          <w:iCs/>
          <w:lang w:eastAsia="ko-KR"/>
        </w:rPr>
        <w:t>D</w:t>
      </w:r>
      <w:r>
        <w:rPr>
          <w:rFonts w:ascii="Times New Roman" w:hAnsi="Times New Roman" w:cs="Times New Roman"/>
          <w:i/>
          <w:iCs/>
          <w:lang w:eastAsia="ko-KR"/>
        </w:rPr>
        <w:t>eeply concerned</w:t>
      </w:r>
      <w:r>
        <w:rPr>
          <w:rFonts w:ascii="Times New Roman" w:hAnsi="Times New Roman" w:cs="Times New Roman"/>
          <w:lang w:eastAsia="ko-KR"/>
        </w:rPr>
        <w:t xml:space="preserve"> by the fact that 6.9</w:t>
      </w:r>
      <w:r w:rsidR="008D4292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million people in Syria has been internally displaced with no secure place to stay in, </w:t>
      </w:r>
    </w:p>
    <w:p w14:paraId="19DF82A0" w14:textId="77777777" w:rsidR="00E01EF2" w:rsidRPr="00E01EF2" w:rsidRDefault="00E01EF2" w:rsidP="00E409A3">
      <w:pPr>
        <w:rPr>
          <w:rFonts w:ascii="Times New Roman" w:hAnsi="Times New Roman" w:cs="Times New Roman"/>
        </w:rPr>
      </w:pPr>
    </w:p>
    <w:p w14:paraId="2822BB24" w14:textId="6B0A3645" w:rsidR="00834657" w:rsidRDefault="00E15702" w:rsidP="00E409A3">
      <w:pPr>
        <w:rPr>
          <w:rFonts w:ascii="Times New Roman" w:hAnsi="Times New Roman" w:cs="Times New Roman"/>
        </w:rPr>
      </w:pPr>
      <w:r w:rsidRPr="00E15702">
        <w:rPr>
          <w:rFonts w:ascii="Times New Roman" w:hAnsi="Times New Roman" w:cs="Times New Roman"/>
          <w:i/>
          <w:iCs/>
        </w:rPr>
        <w:t>Aware of</w:t>
      </w:r>
      <w:r>
        <w:rPr>
          <w:rFonts w:ascii="Times New Roman" w:hAnsi="Times New Roman" w:cs="Times New Roman"/>
        </w:rPr>
        <w:t xml:space="preserve"> the fact </w:t>
      </w:r>
      <w:r w:rsidR="00834657" w:rsidRPr="00E74460">
        <w:rPr>
          <w:rFonts w:ascii="Times New Roman" w:hAnsi="Times New Roman" w:cs="Times New Roman"/>
        </w:rPr>
        <w:t>that more than 13.1 million Syrians need humanitarian assistance due to the poor condition caused by the civil war ever since March 15, 2011</w:t>
      </w:r>
      <w:r w:rsidR="008D4292">
        <w:rPr>
          <w:rFonts w:ascii="Times New Roman" w:hAnsi="Times New Roman" w:cs="Times New Roman"/>
        </w:rPr>
        <w:t>,</w:t>
      </w:r>
    </w:p>
    <w:p w14:paraId="01D0DAF9" w14:textId="446D3722" w:rsidR="008D4292" w:rsidRDefault="008D4292" w:rsidP="00E409A3">
      <w:pPr>
        <w:rPr>
          <w:rFonts w:ascii="Times New Roman" w:hAnsi="Times New Roman" w:cs="Times New Roman"/>
        </w:rPr>
      </w:pPr>
    </w:p>
    <w:p w14:paraId="2CE8E16E" w14:textId="50C5026E" w:rsidR="008D4292" w:rsidRPr="008D4292" w:rsidRDefault="008D4292" w:rsidP="00E4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 xml:space="preserve">indful </w:t>
      </w:r>
      <w:r>
        <w:rPr>
          <w:rFonts w:ascii="Times New Roman" w:hAnsi="Times New Roman" w:cs="Times New Roman"/>
        </w:rPr>
        <w:t>of the fact that 2 millions of Syria’s population are residing in tent camps with little access to essential services,</w:t>
      </w:r>
    </w:p>
    <w:p w14:paraId="4B88335D" w14:textId="57721663" w:rsidR="00E74460" w:rsidRDefault="00E74460" w:rsidP="00E40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  <w:i/>
          <w:iCs/>
          <w:lang w:eastAsia="ko-KR"/>
        </w:rPr>
        <w:t>A</w:t>
      </w:r>
      <w:r>
        <w:rPr>
          <w:rFonts w:ascii="Times New Roman" w:hAnsi="Times New Roman" w:cs="Times New Roman"/>
          <w:i/>
          <w:iCs/>
          <w:lang w:eastAsia="ko-KR"/>
        </w:rPr>
        <w:t xml:space="preserve">larmed by </w:t>
      </w:r>
      <w:r>
        <w:rPr>
          <w:rFonts w:ascii="Times New Roman" w:hAnsi="Times New Roman" w:cs="Times New Roman"/>
          <w:lang w:eastAsia="ko-KR"/>
        </w:rPr>
        <w:t>the emerging data collected by the UN Human Rights Office showing that since the start of the civil war, an approximation of 306,000 civilians were killed,</w:t>
      </w:r>
    </w:p>
    <w:p w14:paraId="43275CFD" w14:textId="77777777" w:rsidR="00E74460" w:rsidRDefault="00E74460" w:rsidP="00E409A3">
      <w:pPr>
        <w:rPr>
          <w:rFonts w:ascii="Times New Roman" w:hAnsi="Times New Roman" w:cs="Times New Roman"/>
          <w:lang w:eastAsia="ko-KR"/>
        </w:rPr>
      </w:pPr>
    </w:p>
    <w:p w14:paraId="209211B6" w14:textId="6C29E6B9" w:rsidR="00E74460" w:rsidRPr="00834657" w:rsidRDefault="00834657" w:rsidP="00E409A3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i/>
          <w:iCs/>
          <w:lang w:eastAsia="ko-KR"/>
        </w:rPr>
        <w:t>B</w:t>
      </w:r>
      <w:r>
        <w:rPr>
          <w:rFonts w:ascii="Times New Roman" w:hAnsi="Times New Roman" w:cs="Times New Roman"/>
          <w:i/>
          <w:iCs/>
          <w:lang w:eastAsia="ko-KR"/>
        </w:rPr>
        <w:t xml:space="preserve">earing in mind </w:t>
      </w:r>
      <w:r>
        <w:rPr>
          <w:rFonts w:ascii="Times New Roman" w:hAnsi="Times New Roman" w:cs="Times New Roman"/>
          <w:lang w:eastAsia="ko-KR"/>
        </w:rPr>
        <w:t>that to solve majority of the problems occurring in Syria, the political dispute must be allayed,</w:t>
      </w:r>
    </w:p>
    <w:p w14:paraId="4AC4BF6A" w14:textId="77777777" w:rsidR="00E01EF2" w:rsidRDefault="00E01EF2" w:rsidP="00E409A3">
      <w:pPr>
        <w:rPr>
          <w:rFonts w:ascii="Times New Roman" w:hAnsi="Times New Roman" w:cs="Times New Roman"/>
        </w:rPr>
      </w:pPr>
    </w:p>
    <w:p w14:paraId="57ED8A4C" w14:textId="30FB1D5D" w:rsidR="001E6CC3" w:rsidRDefault="00E74460" w:rsidP="00E409A3">
      <w:pPr>
        <w:rPr>
          <w:rFonts w:ascii="Times New Roman" w:hAnsi="Times New Roman" w:cs="Times New Roman"/>
        </w:rPr>
      </w:pPr>
      <w:r w:rsidRPr="000B358B">
        <w:rPr>
          <w:rFonts w:ascii="Times New Roman" w:hAnsi="Times New Roman" w:cs="Times New Roman"/>
          <w:i/>
          <w:iCs/>
        </w:rPr>
        <w:t>Declaring</w:t>
      </w:r>
      <w:r w:rsidRPr="00E74460">
        <w:rPr>
          <w:rFonts w:ascii="Times New Roman" w:hAnsi="Times New Roman" w:cs="Times New Roman"/>
        </w:rPr>
        <w:t xml:space="preserve"> that peace in a way is doable in Syria with the help of all friendly nations</w:t>
      </w:r>
      <w:r w:rsidR="008D4292">
        <w:rPr>
          <w:rFonts w:ascii="Times New Roman" w:hAnsi="Times New Roman" w:cs="Times New Roman"/>
        </w:rPr>
        <w:t>,</w:t>
      </w:r>
    </w:p>
    <w:p w14:paraId="2CA245BD" w14:textId="685A2C0A" w:rsidR="008D4292" w:rsidRDefault="008D4292" w:rsidP="00E409A3">
      <w:pPr>
        <w:rPr>
          <w:rFonts w:ascii="Times New Roman" w:hAnsi="Times New Roman" w:cs="Times New Roman"/>
        </w:rPr>
      </w:pPr>
    </w:p>
    <w:p w14:paraId="488A9821" w14:textId="41CB5CA9" w:rsidR="000B358B" w:rsidRPr="008D4292" w:rsidRDefault="008D4292" w:rsidP="00E409A3">
      <w:pPr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  <w:i/>
          <w:iCs/>
        </w:rPr>
        <w:t xml:space="preserve">Seeking </w:t>
      </w:r>
      <w:r>
        <w:rPr>
          <w:rFonts w:ascii="Times New Roman" w:eastAsia="Batang" w:hAnsi="Times New Roman" w:cs="Times New Roman" w:hint="cs"/>
          <w:lang w:eastAsia="ko-KR"/>
        </w:rPr>
        <w:t>t</w:t>
      </w:r>
      <w:r>
        <w:rPr>
          <w:rFonts w:ascii="Times New Roman" w:eastAsia="Batang" w:hAnsi="Times New Roman" w:cs="Times New Roman"/>
          <w:lang w:eastAsia="ko-KR"/>
        </w:rPr>
        <w:t xml:space="preserve">he help of other UN nations to come up with a feasible way to end </w:t>
      </w:r>
      <w:r>
        <w:rPr>
          <w:rFonts w:ascii="Times New Roman" w:hAnsi="Times New Roman" w:cs="Times New Roman"/>
        </w:rPr>
        <w:t>t</w:t>
      </w:r>
      <w:r w:rsidRPr="008D4292">
        <w:rPr>
          <w:rFonts w:ascii="Times New Roman" w:hAnsi="Times New Roman" w:cs="Times New Roman"/>
        </w:rPr>
        <w:t>he civil war,</w:t>
      </w:r>
    </w:p>
    <w:p w14:paraId="6C317004" w14:textId="3FA33F9E" w:rsidR="00E409A3" w:rsidRDefault="00E409A3" w:rsidP="00E409A3">
      <w:pPr>
        <w:pStyle w:val="ListParagraph"/>
        <w:widowControl w:val="0"/>
        <w:autoSpaceDE w:val="0"/>
        <w:autoSpaceDN w:val="0"/>
        <w:contextualSpacing w:val="0"/>
        <w:jc w:val="both"/>
        <w:rPr>
          <w:rFonts w:ascii="Times New Roman" w:hAnsi="Times New Roman" w:cs="Times New Roman"/>
          <w:lang w:eastAsia="ko-KR"/>
        </w:rPr>
      </w:pPr>
    </w:p>
    <w:p w14:paraId="74CC551B" w14:textId="2EE0D2BA" w:rsidR="00E409A3" w:rsidRPr="00387B8D" w:rsidRDefault="00E409A3" w:rsidP="00387B8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eastAsia="ko-KR"/>
        </w:rPr>
      </w:pPr>
      <w:r w:rsidRPr="00387B8D">
        <w:rPr>
          <w:rFonts w:ascii="Times New Roman" w:hAnsi="Times New Roman" w:cs="Times New Roman" w:hint="eastAsia"/>
          <w:lang w:eastAsia="ko-KR"/>
        </w:rPr>
        <w:t>M</w:t>
      </w:r>
      <w:r w:rsidRPr="00387B8D">
        <w:rPr>
          <w:rFonts w:ascii="Times New Roman" w:hAnsi="Times New Roman" w:cs="Times New Roman"/>
          <w:lang w:eastAsia="ko-KR"/>
        </w:rPr>
        <w:t xml:space="preserve">ain submitted by: Iran </w:t>
      </w:r>
    </w:p>
    <w:p w14:paraId="4F3FE8F6" w14:textId="5A55EADF" w:rsidR="00852965" w:rsidRPr="00387B8D" w:rsidRDefault="00852965" w:rsidP="00387B8D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S</w:t>
      </w:r>
      <w:r>
        <w:rPr>
          <w:rFonts w:ascii="Times New Roman" w:hAnsi="Times New Roman" w:cs="Times New Roman"/>
          <w:u w:val="single"/>
        </w:rPr>
        <w:t>uggests</w:t>
      </w:r>
      <w:r>
        <w:rPr>
          <w:rFonts w:ascii="Times New Roman" w:hAnsi="Times New Roman" w:cs="Times New Roman"/>
        </w:rPr>
        <w:t xml:space="preserve"> the usage of </w:t>
      </w:r>
      <w:r w:rsidR="004B179C">
        <w:rPr>
          <w:rFonts w:ascii="Times New Roman" w:hAnsi="Times New Roman" w:cs="Times New Roman"/>
        </w:rPr>
        <w:t xml:space="preserve">the social media platform </w:t>
      </w:r>
      <w:r>
        <w:rPr>
          <w:rFonts w:ascii="Times New Roman" w:hAnsi="Times New Roman" w:cs="Times New Roman"/>
        </w:rPr>
        <w:t xml:space="preserve">to raise </w:t>
      </w:r>
      <w:r w:rsidR="000F0E0F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awareness of the issue</w:t>
      </w:r>
      <w:r w:rsidR="000F0E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</w:t>
      </w:r>
      <w:r w:rsidR="00387B8D">
        <w:rPr>
          <w:rFonts w:ascii="Times New Roman" w:hAnsi="Times New Roman" w:cs="Times New Roman"/>
        </w:rPr>
        <w:t xml:space="preserve"> </w:t>
      </w:r>
      <w:r w:rsidRPr="00387B8D">
        <w:rPr>
          <w:rFonts w:ascii="Times New Roman" w:hAnsi="Times New Roman" w:cs="Times New Roman"/>
        </w:rPr>
        <w:t>Syria in such ways but not limited to</w:t>
      </w:r>
      <w:r w:rsidR="00E409A3" w:rsidRPr="00387B8D">
        <w:rPr>
          <w:rFonts w:ascii="Times New Roman" w:hAnsi="Times New Roman" w:cs="Times New Roman"/>
        </w:rPr>
        <w:t>:</w:t>
      </w:r>
    </w:p>
    <w:p w14:paraId="1C2FE12C" w14:textId="4A0411F2" w:rsidR="00852965" w:rsidRDefault="00852965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</w:t>
      </w:r>
      <w:r>
        <w:rPr>
          <w:rFonts w:ascii="Times New Roman" w:hAnsi="Times New Roman" w:cs="Times New Roman"/>
        </w:rPr>
        <w:t>se different platforms to show how serious the Civil war is, in such ways but not limited to</w:t>
      </w:r>
      <w:r w:rsidR="00E409A3">
        <w:rPr>
          <w:rFonts w:ascii="Times New Roman" w:hAnsi="Times New Roman" w:cs="Times New Roman"/>
        </w:rPr>
        <w:t>:</w:t>
      </w:r>
    </w:p>
    <w:p w14:paraId="4C85DF64" w14:textId="3DFFE993" w:rsidR="00852965" w:rsidRDefault="00852965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Documentaries on Syria’s Civil war</w:t>
      </w:r>
      <w:r w:rsidR="00326FF4">
        <w:rPr>
          <w:rFonts w:ascii="Times New Roman" w:hAnsi="Times New Roman" w:cs="Times New Roman"/>
        </w:rPr>
        <w:t>,</w:t>
      </w:r>
    </w:p>
    <w:p w14:paraId="1DB07190" w14:textId="21838D34" w:rsidR="005722C7" w:rsidRDefault="005722C7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roadcasts discussing the issue occurring in Syria,</w:t>
      </w:r>
    </w:p>
    <w:p w14:paraId="41C30B97" w14:textId="70CF24B3" w:rsidR="00E409A3" w:rsidRPr="005722C7" w:rsidRDefault="005722C7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>Provide donating programs through social media, in such ways but not limited to</w:t>
      </w:r>
      <w:r w:rsidR="00387B8D">
        <w:rPr>
          <w:rFonts w:ascii="Times New Roman" w:eastAsia="Batang" w:hAnsi="Times New Roman" w:cs="Times New Roman"/>
          <w:lang w:eastAsia="ko-KR"/>
        </w:rPr>
        <w:t>:</w:t>
      </w:r>
    </w:p>
    <w:p w14:paraId="59E24C95" w14:textId="4ECCCD9F" w:rsidR="005722C7" w:rsidRPr="005722C7" w:rsidRDefault="005722C7" w:rsidP="005722C7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>Instagram,</w:t>
      </w:r>
    </w:p>
    <w:p w14:paraId="2E010631" w14:textId="447170CB" w:rsidR="005722C7" w:rsidRDefault="005722C7" w:rsidP="005722C7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>Twitter</w:t>
      </w:r>
      <w:r w:rsidR="00387B8D">
        <w:rPr>
          <w:rFonts w:ascii="Times New Roman" w:eastAsia="Batang" w:hAnsi="Times New Roman" w:cs="Times New Roman"/>
          <w:lang w:eastAsia="ko-KR"/>
        </w:rPr>
        <w:t>;</w:t>
      </w:r>
    </w:p>
    <w:p w14:paraId="25C1A968" w14:textId="3366C3E8" w:rsidR="00716470" w:rsidRPr="00E409A3" w:rsidRDefault="00716470" w:rsidP="00E409A3">
      <w:pPr>
        <w:pStyle w:val="ListParagraph"/>
        <w:widowControl w:val="0"/>
        <w:autoSpaceDE w:val="0"/>
        <w:autoSpaceDN w:val="0"/>
        <w:ind w:left="1440"/>
        <w:jc w:val="both"/>
        <w:rPr>
          <w:rFonts w:ascii="Times New Roman" w:hAnsi="Times New Roman" w:cs="Times New Roman"/>
          <w:color w:val="FF0000"/>
        </w:rPr>
      </w:pPr>
    </w:p>
    <w:p w14:paraId="77F5F277" w14:textId="2266FCA1" w:rsidR="00E409A3" w:rsidRPr="00387B8D" w:rsidRDefault="00E409A3" w:rsidP="00387B8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387B8D">
        <w:rPr>
          <w:rFonts w:ascii="Times New Roman" w:hAnsi="Times New Roman" w:cs="Times New Roman" w:hint="eastAsia"/>
        </w:rPr>
        <w:t>M</w:t>
      </w:r>
      <w:r w:rsidRPr="00387B8D">
        <w:rPr>
          <w:rFonts w:ascii="Times New Roman" w:hAnsi="Times New Roman" w:cs="Times New Roman"/>
        </w:rPr>
        <w:t>ain submitted by: Iran</w:t>
      </w:r>
    </w:p>
    <w:p w14:paraId="64083906" w14:textId="37369DD3" w:rsidR="00E74460" w:rsidRPr="00E409A3" w:rsidRDefault="00E74460" w:rsidP="00E409A3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Urges</w:t>
      </w:r>
      <w:r w:rsidRPr="00A245B6">
        <w:rPr>
          <w:rFonts w:ascii="Times New Roman" w:hAnsi="Times New Roman" w:cs="Times New Roman"/>
        </w:rPr>
        <w:t xml:space="preserve"> all member nations to provide </w:t>
      </w:r>
      <w:r>
        <w:rPr>
          <w:rFonts w:ascii="Times New Roman" w:hAnsi="Times New Roman" w:cs="Times New Roman"/>
        </w:rPr>
        <w:t>financial</w:t>
      </w:r>
      <w:r w:rsidRPr="00A245B6">
        <w:rPr>
          <w:rFonts w:ascii="Times New Roman" w:hAnsi="Times New Roman" w:cs="Times New Roman"/>
        </w:rPr>
        <w:t xml:space="preserve"> support to </w:t>
      </w:r>
      <w:r w:rsidR="004B179C">
        <w:rPr>
          <w:rFonts w:ascii="Times New Roman" w:hAnsi="Times New Roman" w:cs="Times New Roman"/>
        </w:rPr>
        <w:t xml:space="preserve">Syria </w:t>
      </w:r>
      <w:r w:rsidRPr="00A245B6">
        <w:rPr>
          <w:rFonts w:ascii="Times New Roman" w:hAnsi="Times New Roman" w:cs="Times New Roman"/>
        </w:rPr>
        <w:t xml:space="preserve">for </w:t>
      </w:r>
      <w:r w:rsidR="000B0175" w:rsidRPr="00E409A3">
        <w:rPr>
          <w:rFonts w:ascii="Times New Roman" w:hAnsi="Times New Roman" w:cs="Times New Roman"/>
        </w:rPr>
        <w:t>Improvement in securi</w:t>
      </w:r>
      <w:r w:rsidR="00E409A3">
        <w:rPr>
          <w:rFonts w:ascii="Times New Roman" w:hAnsi="Times New Roman" w:cs="Times New Roman"/>
        </w:rPr>
        <w:t>t</w:t>
      </w:r>
      <w:r w:rsidR="000B0175" w:rsidRPr="00E409A3">
        <w:rPr>
          <w:rFonts w:ascii="Times New Roman" w:hAnsi="Times New Roman" w:cs="Times New Roman"/>
        </w:rPr>
        <w:t xml:space="preserve">y </w:t>
      </w:r>
      <w:r w:rsidR="000B0175" w:rsidRPr="00E409A3">
        <w:rPr>
          <w:rFonts w:ascii="Times New Roman" w:hAnsi="Times New Roman" w:cs="Times New Roman"/>
        </w:rPr>
        <w:lastRenderedPageBreak/>
        <w:t>and safety regarding the citizens</w:t>
      </w:r>
      <w:r w:rsidRPr="00E409A3">
        <w:rPr>
          <w:rFonts w:ascii="Times New Roman" w:hAnsi="Times New Roman" w:cs="Times New Roman"/>
        </w:rPr>
        <w:t>, in ways but not limited to</w:t>
      </w:r>
      <w:r w:rsidR="00E409A3">
        <w:rPr>
          <w:rFonts w:ascii="Times New Roman" w:hAnsi="Times New Roman" w:cs="Times New Roman"/>
        </w:rPr>
        <w:t>:</w:t>
      </w:r>
    </w:p>
    <w:p w14:paraId="2A808102" w14:textId="4551676B" w:rsidR="00E74460" w:rsidRDefault="00E74460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ko-KR"/>
        </w:rPr>
        <w:t>Hold campaigns to induce the public to donate money</w:t>
      </w:r>
      <w:r w:rsidR="00E409A3">
        <w:rPr>
          <w:rFonts w:ascii="Times New Roman" w:hAnsi="Times New Roman" w:cs="Times New Roman"/>
          <w:lang w:eastAsia="ko-KR"/>
        </w:rPr>
        <w:t>,</w:t>
      </w:r>
    </w:p>
    <w:p w14:paraId="4166F886" w14:textId="77777777" w:rsidR="008928A2" w:rsidRDefault="00E74460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Cooperate with organizations in the UN for financial funds, such as but not </w:t>
      </w:r>
    </w:p>
    <w:p w14:paraId="1EE1FDCC" w14:textId="1AB74CDB" w:rsidR="00E74460" w:rsidRDefault="00E74460" w:rsidP="00E409A3">
      <w:pPr>
        <w:pStyle w:val="ListParagraph"/>
        <w:widowControl w:val="0"/>
        <w:autoSpaceDE w:val="0"/>
        <w:autoSpaceDN w:val="0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limited to</w:t>
      </w:r>
      <w:r w:rsidR="00E409A3">
        <w:rPr>
          <w:rFonts w:ascii="Times New Roman" w:hAnsi="Times New Roman" w:cs="Times New Roman"/>
        </w:rPr>
        <w:t>:</w:t>
      </w:r>
    </w:p>
    <w:p w14:paraId="1E5DB14B" w14:textId="77777777" w:rsidR="00E605E3" w:rsidRDefault="00E74460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Nations Development Programme (UNDP)</w:t>
      </w:r>
      <w:r w:rsidR="00E605E3">
        <w:rPr>
          <w:rFonts w:ascii="Times New Roman" w:hAnsi="Times New Roman" w:cs="Times New Roman"/>
        </w:rPr>
        <w:t xml:space="preserve">, United Nations </w:t>
      </w:r>
    </w:p>
    <w:p w14:paraId="1CF61EE8" w14:textId="050C2C81" w:rsidR="00E605E3" w:rsidRPr="00E605E3" w:rsidRDefault="00E605E3" w:rsidP="00E409A3">
      <w:pPr>
        <w:pStyle w:val="ListParagraph"/>
        <w:widowControl w:val="0"/>
        <w:autoSpaceDE w:val="0"/>
        <w:autoSpaceDN w:val="0"/>
        <w:ind w:left="21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Population Fund (UNFPA), </w:t>
      </w:r>
      <w:r w:rsidRPr="00E605E3">
        <w:rPr>
          <w:rFonts w:ascii="Times New Roman" w:eastAsia="Times New Roman" w:hAnsi="Times New Roman" w:cs="Times New Roman"/>
          <w:color w:val="202124"/>
          <w:lang w:val="en"/>
        </w:rPr>
        <w:t>The United Nations Department of Economic and Social Affairs (DESA)</w:t>
      </w:r>
      <w:r w:rsidR="00E409A3">
        <w:rPr>
          <w:rFonts w:ascii="Times New Roman" w:eastAsia="Times New Roman" w:hAnsi="Times New Roman" w:cs="Times New Roman"/>
          <w:color w:val="202124"/>
          <w:lang w:val="en"/>
        </w:rPr>
        <w:t>,</w:t>
      </w:r>
    </w:p>
    <w:p w14:paraId="5ED24D4E" w14:textId="6E3F83DB" w:rsidR="00E74460" w:rsidRPr="008E3B83" w:rsidRDefault="00E605E3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>Provide</w:t>
      </w:r>
      <w:r w:rsidR="008E3B83">
        <w:rPr>
          <w:rFonts w:ascii="Times New Roman" w:eastAsia="Batang" w:hAnsi="Times New Roman" w:cs="Times New Roman"/>
          <w:lang w:eastAsia="ko-KR"/>
        </w:rPr>
        <w:t xml:space="preserve"> low-fee medical services to victim</w:t>
      </w:r>
      <w:r w:rsidR="00351522">
        <w:rPr>
          <w:rFonts w:ascii="Times New Roman" w:eastAsia="Batang" w:hAnsi="Times New Roman" w:cs="Times New Roman"/>
          <w:lang w:eastAsia="ko-KR"/>
        </w:rPr>
        <w:t>s</w:t>
      </w:r>
      <w:r w:rsidR="008E3B83">
        <w:rPr>
          <w:rFonts w:ascii="Times New Roman" w:eastAsia="Batang" w:hAnsi="Times New Roman" w:cs="Times New Roman"/>
          <w:lang w:eastAsia="ko-KR"/>
        </w:rPr>
        <w:t xml:space="preserve"> of the war,</w:t>
      </w:r>
    </w:p>
    <w:p w14:paraId="1716430B" w14:textId="14469D94" w:rsidR="008E3B83" w:rsidRDefault="008E3B83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  <w:lang w:eastAsia="ko-KR"/>
        </w:rPr>
        <w:t>H</w:t>
      </w:r>
      <w:r>
        <w:rPr>
          <w:rFonts w:ascii="Times New Roman" w:eastAsia="Batang" w:hAnsi="Times New Roman" w:cs="Times New Roman"/>
          <w:lang w:eastAsia="ko-KR"/>
        </w:rPr>
        <w:t xml:space="preserve">elp build infrastructures for temporary shelters </w:t>
      </w:r>
      <w:r w:rsidR="00351522">
        <w:rPr>
          <w:rFonts w:ascii="Times New Roman" w:eastAsia="Batang" w:hAnsi="Times New Roman" w:cs="Times New Roman"/>
          <w:lang w:eastAsia="ko-KR"/>
        </w:rPr>
        <w:t>and hospitals</w:t>
      </w:r>
      <w:r w:rsidR="00E409A3">
        <w:rPr>
          <w:rFonts w:ascii="Times New Roman" w:eastAsia="Batang" w:hAnsi="Times New Roman" w:cs="Times New Roman"/>
          <w:lang w:eastAsia="ko-KR"/>
        </w:rPr>
        <w:t>;</w:t>
      </w:r>
    </w:p>
    <w:p w14:paraId="717845D1" w14:textId="77777777" w:rsidR="00E409A3" w:rsidRDefault="00E409A3" w:rsidP="00E409A3">
      <w:pPr>
        <w:pStyle w:val="ListParagraph"/>
        <w:rPr>
          <w:rFonts w:ascii="Times New Roman" w:hAnsi="Times New Roman" w:cs="Times New Roman"/>
        </w:rPr>
      </w:pPr>
    </w:p>
    <w:p w14:paraId="2C0AA1C5" w14:textId="6C115F0C" w:rsidR="00351522" w:rsidRPr="00387B8D" w:rsidRDefault="00E409A3" w:rsidP="00387B8D">
      <w:pPr>
        <w:rPr>
          <w:rFonts w:ascii="Times New Roman" w:hAnsi="Times New Roman" w:cs="Times New Roman"/>
        </w:rPr>
      </w:pPr>
      <w:r w:rsidRPr="00387B8D">
        <w:rPr>
          <w:rFonts w:ascii="Times New Roman" w:hAnsi="Times New Roman" w:cs="Times New Roman"/>
        </w:rPr>
        <w:t>Main submitted by: Iran</w:t>
      </w:r>
    </w:p>
    <w:p w14:paraId="0779BA7E" w14:textId="5833D3A5" w:rsidR="008928A2" w:rsidRDefault="00351522" w:rsidP="00E409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1522">
        <w:rPr>
          <w:rFonts w:ascii="Times New Roman" w:hAnsi="Times New Roman" w:cs="Times New Roman"/>
          <w:u w:val="single"/>
        </w:rPr>
        <w:t>Calls upon</w:t>
      </w:r>
      <w:r w:rsidRPr="00351522">
        <w:rPr>
          <w:rFonts w:ascii="Times New Roman" w:hAnsi="Times New Roman" w:cs="Times New Roman"/>
        </w:rPr>
        <w:t xml:space="preserve"> the United Nations to prevent Syria from using </w:t>
      </w:r>
      <w:r>
        <w:rPr>
          <w:rFonts w:ascii="Times New Roman" w:hAnsi="Times New Roman" w:cs="Times New Roman"/>
        </w:rPr>
        <w:t>the financial funds in an inappropriate area in such ways but not limited to</w:t>
      </w:r>
      <w:r w:rsidR="00E409A3">
        <w:rPr>
          <w:rFonts w:ascii="Times New Roman" w:hAnsi="Times New Roman" w:cs="Times New Roman"/>
        </w:rPr>
        <w:t>:</w:t>
      </w:r>
    </w:p>
    <w:p w14:paraId="6B09C6F7" w14:textId="574B53A8" w:rsidR="00351522" w:rsidRDefault="00351522" w:rsidP="00E409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Syria to provide a monthly report on how and where they used the funds on</w:t>
      </w:r>
      <w:r w:rsidR="00E409A3">
        <w:rPr>
          <w:rFonts w:ascii="Times New Roman" w:hAnsi="Times New Roman" w:cs="Times New Roman"/>
        </w:rPr>
        <w:t>,</w:t>
      </w:r>
    </w:p>
    <w:p w14:paraId="502E1C26" w14:textId="30D4AF9B" w:rsidR="00351522" w:rsidRDefault="00351522" w:rsidP="00E409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rovide punishments when the funds are used in irrelevant places, such as but not limited to</w:t>
      </w:r>
      <w:r w:rsidR="00E409A3">
        <w:rPr>
          <w:rFonts w:ascii="Times New Roman" w:hAnsi="Times New Roman" w:cs="Times New Roman"/>
        </w:rPr>
        <w:t>:</w:t>
      </w:r>
    </w:p>
    <w:p w14:paraId="355460CF" w14:textId="7103AEB4" w:rsidR="00351522" w:rsidRDefault="001D7942" w:rsidP="00E409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anctions towards Syria</w:t>
      </w:r>
      <w:r w:rsidR="00A22BBE">
        <w:rPr>
          <w:rFonts w:ascii="Times New Roman" w:hAnsi="Times New Roman" w:cs="Times New Roman"/>
        </w:rPr>
        <w:t>,</w:t>
      </w:r>
    </w:p>
    <w:p w14:paraId="33C1A19B" w14:textId="3EFFF25B" w:rsidR="001D7942" w:rsidRPr="00351522" w:rsidRDefault="00A22BBE" w:rsidP="00E409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cs"/>
          <w:lang w:eastAsia="ko-KR"/>
        </w:rPr>
        <w:t>S</w:t>
      </w:r>
      <w:r>
        <w:rPr>
          <w:rFonts w:ascii="Times New Roman" w:eastAsia="Batang" w:hAnsi="Times New Roman" w:cs="Times New Roman"/>
          <w:lang w:eastAsia="ko-KR"/>
        </w:rPr>
        <w:t>uspend all financial fundings toward Syria</w:t>
      </w:r>
      <w:r w:rsidR="00E409A3">
        <w:rPr>
          <w:rFonts w:ascii="Times New Roman" w:eastAsia="Batang" w:hAnsi="Times New Roman" w:cs="Times New Roman"/>
          <w:lang w:eastAsia="ko-KR"/>
        </w:rPr>
        <w:t>;</w:t>
      </w:r>
    </w:p>
    <w:p w14:paraId="66039E72" w14:textId="2E1B69E0" w:rsidR="00E74460" w:rsidRDefault="00E74460" w:rsidP="00E409A3">
      <w:pPr>
        <w:pStyle w:val="ListParagraph"/>
        <w:ind w:left="2160"/>
        <w:rPr>
          <w:rFonts w:ascii="Times New Roman" w:hAnsi="Times New Roman" w:cs="Times New Roman"/>
        </w:rPr>
      </w:pPr>
    </w:p>
    <w:p w14:paraId="6CB96F18" w14:textId="69DE1700" w:rsidR="00E409A3" w:rsidRPr="00E409A3" w:rsidRDefault="00E409A3" w:rsidP="00387B8D">
      <w:pPr>
        <w:rPr>
          <w:rFonts w:ascii="Times New Roman" w:hAnsi="Times New Roman" w:cs="Times New Roman"/>
        </w:rPr>
      </w:pPr>
      <w:r w:rsidRPr="00E409A3">
        <w:rPr>
          <w:rFonts w:ascii="Times New Roman" w:hAnsi="Times New Roman" w:cs="Times New Roman" w:hint="eastAsia"/>
        </w:rPr>
        <w:t>M</w:t>
      </w:r>
      <w:r w:rsidRPr="00E409A3">
        <w:rPr>
          <w:rFonts w:ascii="Times New Roman" w:hAnsi="Times New Roman" w:cs="Times New Roman"/>
        </w:rPr>
        <w:t xml:space="preserve">ain submitted by: Venezuela </w:t>
      </w:r>
    </w:p>
    <w:p w14:paraId="574BE108" w14:textId="77777777" w:rsidR="002118E2" w:rsidRPr="002118E2" w:rsidRDefault="00E74460" w:rsidP="00E409A3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Requests</w:t>
      </w:r>
      <w:r>
        <w:rPr>
          <w:rFonts w:ascii="Times New Roman" w:hAnsi="Times New Roman" w:cs="Times New Roman"/>
        </w:rPr>
        <w:t xml:space="preserve"> different N</w:t>
      </w:r>
      <w:r w:rsidR="002118E2">
        <w:rPr>
          <w:rFonts w:ascii="Times New Roman" w:hAnsi="Times New Roman" w:cs="Times New Roman"/>
        </w:rPr>
        <w:t>on-Governmental Organization’</w:t>
      </w:r>
      <w:r>
        <w:rPr>
          <w:rFonts w:ascii="Times New Roman" w:hAnsi="Times New Roman" w:cs="Times New Roman"/>
        </w:rPr>
        <w:t xml:space="preserve">s to support Syria, in ways such as </w:t>
      </w:r>
    </w:p>
    <w:p w14:paraId="6A18E9D4" w14:textId="5E0BC942" w:rsidR="00E74460" w:rsidRPr="0088470C" w:rsidRDefault="00E74460" w:rsidP="00E409A3">
      <w:pPr>
        <w:pStyle w:val="ListParagraph"/>
        <w:widowControl w:val="0"/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but not limited to</w:t>
      </w:r>
      <w:r w:rsidR="00E409A3">
        <w:rPr>
          <w:rFonts w:ascii="Times New Roman" w:hAnsi="Times New Roman" w:cs="Times New Roman"/>
        </w:rPr>
        <w:t>:</w:t>
      </w:r>
    </w:p>
    <w:p w14:paraId="58CF6AF7" w14:textId="566183BB" w:rsidR="00DC31A9" w:rsidRDefault="00DC31A9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Work with </w:t>
      </w:r>
      <w:r w:rsidR="00012337">
        <w:rPr>
          <w:rFonts w:ascii="Times New Roman" w:hAnsi="Times New Roman" w:cs="Times New Roman"/>
          <w:lang w:eastAsia="ko-KR"/>
        </w:rPr>
        <w:t>NGOs in humanitarian areas, such as CARE International to help citizens in lack of security and aids in ways such as but not limited to</w:t>
      </w:r>
      <w:r w:rsidR="00E409A3">
        <w:rPr>
          <w:rFonts w:ascii="Times New Roman" w:hAnsi="Times New Roman" w:cs="Times New Roman"/>
          <w:lang w:eastAsia="ko-KR"/>
        </w:rPr>
        <w:t>:</w:t>
      </w:r>
    </w:p>
    <w:p w14:paraId="7AAEF81A" w14:textId="10238725" w:rsidR="00E74460" w:rsidRDefault="004B179C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012337">
        <w:rPr>
          <w:rFonts w:ascii="Times New Roman" w:hAnsi="Times New Roman" w:cs="Times New Roman"/>
        </w:rPr>
        <w:t xml:space="preserve"> adequate emergency shelters to protect vulnerable citizens,</w:t>
      </w:r>
    </w:p>
    <w:p w14:paraId="3E044845" w14:textId="15D2BA0C" w:rsidR="00012337" w:rsidRDefault="00012337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istribute relief supplies and multi-purpose cash vouchers for citizens,</w:t>
      </w:r>
    </w:p>
    <w:p w14:paraId="12033E4F" w14:textId="68683DE0" w:rsidR="00DC31A9" w:rsidRDefault="00DC31A9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Work with NGOs in medical areas, such as Doctor Without Borders, to help </w:t>
      </w:r>
    </w:p>
    <w:p w14:paraId="7C496941" w14:textId="1A49FA3D" w:rsidR="00E74460" w:rsidRDefault="00DC31A9" w:rsidP="00E409A3">
      <w:pPr>
        <w:pStyle w:val="ListParagraph"/>
        <w:widowControl w:val="0"/>
        <w:autoSpaceDE w:val="0"/>
        <w:autoSpaceDN w:val="0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provide medical needs for citizens who are in lack of medical areas, in ways such as but not limited to</w:t>
      </w:r>
      <w:r w:rsidR="00E409A3">
        <w:rPr>
          <w:rFonts w:ascii="Times New Roman" w:hAnsi="Times New Roman" w:cs="Times New Roman"/>
          <w:lang/>
        </w:rPr>
        <w:t>:</w:t>
      </w:r>
    </w:p>
    <w:p w14:paraId="66840DB8" w14:textId="14F359E8" w:rsidR="008E3B83" w:rsidRDefault="00852965" w:rsidP="00E409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Pr="00852965">
        <w:rPr>
          <w:rFonts w:ascii="Times New Roman" w:hAnsi="Times New Roman" w:cs="Times New Roman"/>
        </w:rPr>
        <w:t>emergency medical and psychosocial assistance</w:t>
      </w:r>
      <w:r>
        <w:rPr>
          <w:rFonts w:ascii="Times New Roman" w:hAnsi="Times New Roman" w:cs="Times New Roman"/>
        </w:rPr>
        <w:t xml:space="preserve"> to citizens,</w:t>
      </w:r>
    </w:p>
    <w:p w14:paraId="0B835EA1" w14:textId="24C3CD3E" w:rsidR="001B5B0D" w:rsidRDefault="00012337" w:rsidP="001B5B0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uild infrastructures to set up temporary hospitals near internally displaced citizens</w:t>
      </w:r>
      <w:r w:rsidR="00387B8D">
        <w:rPr>
          <w:rFonts w:ascii="Times New Roman" w:hAnsi="Times New Roman" w:cs="Times New Roman"/>
        </w:rPr>
        <w:t>;</w:t>
      </w:r>
    </w:p>
    <w:p w14:paraId="1ADD76F2" w14:textId="77777777" w:rsidR="001B5B0D" w:rsidRDefault="001B5B0D" w:rsidP="001B5B0D">
      <w:pPr>
        <w:rPr>
          <w:rFonts w:ascii="Times New Roman" w:hAnsi="Times New Roman" w:cs="Times New Roman"/>
        </w:rPr>
      </w:pPr>
    </w:p>
    <w:p w14:paraId="5663A388" w14:textId="3D91BBC6" w:rsidR="001B5B0D" w:rsidRPr="001B5B0D" w:rsidRDefault="001B5B0D" w:rsidP="001B5B0D">
      <w:pPr>
        <w:rPr>
          <w:rFonts w:ascii="Times New Roman" w:hAnsi="Times New Roman" w:cs="Times New Roman"/>
        </w:rPr>
      </w:pPr>
      <w:r w:rsidRPr="001B5B0D">
        <w:rPr>
          <w:rFonts w:ascii="Times New Roman" w:hAnsi="Times New Roman" w:cs="Times New Roman"/>
        </w:rPr>
        <w:t>Main submitted by: Spain</w:t>
      </w:r>
    </w:p>
    <w:p w14:paraId="65865E82" w14:textId="5F5502BC" w:rsidR="00E15702" w:rsidRPr="00E409A3" w:rsidRDefault="00E15702" w:rsidP="00E409A3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Asks</w:t>
      </w:r>
      <w:r>
        <w:rPr>
          <w:rFonts w:ascii="Times New Roman" w:hAnsi="Times New Roman" w:cs="Times New Roman"/>
        </w:rPr>
        <w:t xml:space="preserve"> member states to provide military support to discourage</w:t>
      </w:r>
      <w:r w:rsidR="00E409A3">
        <w:rPr>
          <w:rFonts w:ascii="Times New Roman" w:hAnsi="Times New Roman" w:cs="Times New Roman"/>
        </w:rPr>
        <w:t xml:space="preserve"> </w:t>
      </w:r>
      <w:r w:rsidRPr="00E409A3">
        <w:rPr>
          <w:rFonts w:ascii="Times New Roman" w:hAnsi="Times New Roman" w:cs="Times New Roman"/>
        </w:rPr>
        <w:t>terrorist activities in the nation, in ways but not limited to</w:t>
      </w:r>
      <w:r w:rsidR="00E409A3">
        <w:rPr>
          <w:rFonts w:ascii="Times New Roman" w:hAnsi="Times New Roman" w:cs="Times New Roman"/>
        </w:rPr>
        <w:t>:</w:t>
      </w:r>
    </w:p>
    <w:p w14:paraId="6EE48E5B" w14:textId="5881F28C" w:rsidR="00E15702" w:rsidRDefault="00E15702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reasonable amount of provided funds</w:t>
      </w:r>
      <w:r w:rsidR="005722C7">
        <w:rPr>
          <w:rFonts w:ascii="Times New Roman" w:hAnsi="Times New Roman" w:cs="Times New Roman"/>
        </w:rPr>
        <w:t xml:space="preserve"> for strengthening the military,</w:t>
      </w:r>
    </w:p>
    <w:p w14:paraId="51363B95" w14:textId="2B40C2F0" w:rsidR="00E15702" w:rsidRDefault="008B114D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Syrian soldiers to stay in the military in </w:t>
      </w:r>
      <w:r w:rsidR="00E15702">
        <w:rPr>
          <w:rFonts w:ascii="Times New Roman" w:hAnsi="Times New Roman" w:cs="Times New Roman"/>
        </w:rPr>
        <w:t>ways but not limited to</w:t>
      </w:r>
      <w:r w:rsidR="00E409A3">
        <w:rPr>
          <w:rFonts w:ascii="Times New Roman" w:hAnsi="Times New Roman" w:cs="Times New Roman"/>
        </w:rPr>
        <w:t>:</w:t>
      </w:r>
    </w:p>
    <w:p w14:paraId="04378BD6" w14:textId="0889866D" w:rsidR="00E15702" w:rsidRPr="00E409A3" w:rsidRDefault="00E15702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Requests importers to resell a portion of their imports for</w:t>
      </w:r>
      <w:r w:rsidR="00E409A3">
        <w:rPr>
          <w:rFonts w:ascii="Times New Roman" w:hAnsi="Times New Roman" w:cs="Times New Roman"/>
          <w:lang/>
        </w:rPr>
        <w:t xml:space="preserve"> </w:t>
      </w:r>
      <w:r w:rsidRPr="00E409A3">
        <w:rPr>
          <w:rFonts w:ascii="Times New Roman" w:hAnsi="Times New Roman" w:cs="Times New Roman"/>
          <w:lang/>
        </w:rPr>
        <w:t>military establishments,</w:t>
      </w:r>
      <w:r w:rsidR="008B114D" w:rsidRPr="00E409A3">
        <w:rPr>
          <w:rFonts w:ascii="Times New Roman" w:hAnsi="Times New Roman" w:cs="Times New Roman"/>
          <w:lang/>
        </w:rPr>
        <w:t xml:space="preserve"> for increase in army’s revenue,</w:t>
      </w:r>
    </w:p>
    <w:p w14:paraId="70C8C8E3" w14:textId="4E4FAB58" w:rsidR="00B44E9C" w:rsidRPr="00E409A3" w:rsidRDefault="008B114D" w:rsidP="00E409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lang/>
        </w:rPr>
      </w:pPr>
      <w:r>
        <w:rPr>
          <w:rFonts w:ascii="Times New Roman" w:eastAsia="Batang" w:hAnsi="Times New Roman" w:cs="Times New Roman" w:hint="cs"/>
          <w:lang w:eastAsia="ko-KR"/>
        </w:rPr>
        <w:t>P</w:t>
      </w:r>
      <w:r>
        <w:rPr>
          <w:rFonts w:ascii="Times New Roman" w:eastAsia="Batang" w:hAnsi="Times New Roman" w:cs="Times New Roman"/>
          <w:lang w:eastAsia="ko-KR"/>
        </w:rPr>
        <w:t>rovide good military welfare</w:t>
      </w:r>
      <w:r w:rsidR="00E409A3">
        <w:rPr>
          <w:rFonts w:ascii="Times New Roman" w:eastAsia="Batang" w:hAnsi="Times New Roman" w:cs="Times New Roman"/>
          <w:lang w:eastAsia="ko-KR"/>
        </w:rPr>
        <w:t>;</w:t>
      </w:r>
    </w:p>
    <w:p w14:paraId="6383C9C7" w14:textId="77777777" w:rsidR="001B5B0D" w:rsidRDefault="001B5B0D" w:rsidP="001B5B0D">
      <w:pPr>
        <w:ind w:firstLineChars="300" w:firstLine="720"/>
        <w:rPr>
          <w:rFonts w:ascii="Times New Roman" w:hAnsi="Times New Roman" w:cs="Times New Roman"/>
          <w:lang/>
        </w:rPr>
      </w:pPr>
    </w:p>
    <w:p w14:paraId="616D3CE3" w14:textId="5A860BE9" w:rsidR="00E409A3" w:rsidRPr="00E409A3" w:rsidRDefault="001B5B0D" w:rsidP="00387B8D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Main submitted by: Venezuela </w:t>
      </w:r>
    </w:p>
    <w:p w14:paraId="1E010592" w14:textId="5BF9729B" w:rsidR="00727DA5" w:rsidRPr="00727DA5" w:rsidRDefault="00727DA5" w:rsidP="00E409A3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Declares</w:t>
      </w:r>
      <w:r w:rsidR="00A66440">
        <w:rPr>
          <w:rFonts w:ascii="Times New Roman" w:hAnsi="Times New Roman" w:cs="Times New Roman"/>
        </w:rPr>
        <w:t xml:space="preserve"> member states to prevent this internal conflict to spread across the border in </w:t>
      </w:r>
    </w:p>
    <w:p w14:paraId="436A2F1D" w14:textId="6CE47C34" w:rsidR="00A66440" w:rsidRPr="00745552" w:rsidRDefault="00A66440" w:rsidP="00E409A3">
      <w:pPr>
        <w:pStyle w:val="ListParagraph"/>
        <w:widowControl w:val="0"/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such ways but not limited to</w:t>
      </w:r>
      <w:r w:rsidR="00E409A3">
        <w:rPr>
          <w:rFonts w:ascii="Times New Roman" w:hAnsi="Times New Roman" w:cs="Times New Roman"/>
        </w:rPr>
        <w:t>:</w:t>
      </w:r>
    </w:p>
    <w:p w14:paraId="5B9E3497" w14:textId="3B106120" w:rsidR="00A66440" w:rsidRPr="00A66440" w:rsidRDefault="00A66440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 w:rsidRPr="009D4365">
        <w:rPr>
          <w:rFonts w:ascii="Times New Roman" w:hAnsi="Times New Roman" w:cs="Times New Roman"/>
        </w:rPr>
        <w:lastRenderedPageBreak/>
        <w:t xml:space="preserve">Limit </w:t>
      </w:r>
      <w:r>
        <w:rPr>
          <w:rFonts w:ascii="Times New Roman" w:hAnsi="Times New Roman" w:cs="Times New Roman"/>
        </w:rPr>
        <w:t>the number of foreign military forces that could enter in Syria</w:t>
      </w:r>
      <w:r w:rsidR="00892058">
        <w:rPr>
          <w:rFonts w:ascii="Times New Roman" w:hAnsi="Times New Roman" w:cs="Times New Roman"/>
        </w:rPr>
        <w:t xml:space="preserve"> </w:t>
      </w:r>
      <w:r w:rsidR="00892058">
        <w:rPr>
          <w:rFonts w:ascii="Times New Roman" w:eastAsia="Batang" w:hAnsi="Times New Roman" w:cs="Times New Roman" w:hint="cs"/>
          <w:lang w:eastAsia="ko-KR"/>
        </w:rPr>
        <w:t>t</w:t>
      </w:r>
      <w:r w:rsidR="00892058">
        <w:rPr>
          <w:rFonts w:ascii="Times New Roman" w:eastAsia="Batang" w:hAnsi="Times New Roman" w:cs="Times New Roman"/>
          <w:lang w:eastAsia="ko-KR"/>
        </w:rPr>
        <w:t>o decrease the complication in the Civil war</w:t>
      </w:r>
      <w:r>
        <w:rPr>
          <w:rFonts w:ascii="Times New Roman" w:hAnsi="Times New Roman" w:cs="Times New Roman"/>
        </w:rPr>
        <w:t>, in such ways but not limited to</w:t>
      </w:r>
      <w:r w:rsidR="00E409A3">
        <w:rPr>
          <w:rFonts w:ascii="Times New Roman" w:hAnsi="Times New Roman" w:cs="Times New Roman"/>
        </w:rPr>
        <w:t>:</w:t>
      </w:r>
    </w:p>
    <w:p w14:paraId="441AD42B" w14:textId="31753162" w:rsidR="00A66440" w:rsidRPr="00E409A3" w:rsidRDefault="00107FD2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Set punishments such as exclusion from political, economic</w:t>
      </w:r>
      <w:r w:rsidR="00E409A3">
        <w:rPr>
          <w:rFonts w:ascii="Times New Roman" w:hAnsi="Times New Roman" w:cs="Times New Roman"/>
        </w:rPr>
        <w:t xml:space="preserve"> </w:t>
      </w:r>
      <w:r w:rsidR="001B5B0D">
        <w:rPr>
          <w:rFonts w:ascii="Times New Roman" w:hAnsi="Times New Roman" w:cs="Times New Roman"/>
        </w:rPr>
        <w:t>and Commercial</w:t>
      </w:r>
      <w:r w:rsidRPr="00E409A3">
        <w:rPr>
          <w:rFonts w:ascii="Times New Roman" w:hAnsi="Times New Roman" w:cs="Times New Roman"/>
        </w:rPr>
        <w:t xml:space="preserve"> leagues to countries who pass the limit of military intervention in Syria,</w:t>
      </w:r>
    </w:p>
    <w:p w14:paraId="4F746FE9" w14:textId="596D65A8" w:rsidR="00B44E9C" w:rsidRPr="009D4365" w:rsidRDefault="00FB32F7" w:rsidP="00E409A3">
      <w:pPr>
        <w:pStyle w:val="ListParagraph"/>
        <w:widowControl w:val="0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Sanctions to countries that bring excess of military forces</w:t>
      </w:r>
      <w:r w:rsidR="00E409A3">
        <w:rPr>
          <w:rFonts w:ascii="Times New Roman" w:hAnsi="Times New Roman" w:cs="Times New Roman"/>
        </w:rPr>
        <w:t>,</w:t>
      </w:r>
    </w:p>
    <w:p w14:paraId="29B81F6B" w14:textId="1B27F8A6" w:rsidR="00A66440" w:rsidRPr="00E409A3" w:rsidRDefault="00A66440" w:rsidP="00E409A3">
      <w:pPr>
        <w:pStyle w:val="ListParagraph"/>
        <w:widowControl w:val="0"/>
        <w:numPr>
          <w:ilvl w:val="1"/>
          <w:numId w:val="4"/>
        </w:numPr>
        <w:autoSpaceDE w:val="0"/>
        <w:autoSpaceDN w:val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Cease </w:t>
      </w:r>
      <w:r w:rsidRPr="00DC0897">
        <w:rPr>
          <w:rFonts w:ascii="Times New Roman" w:hAnsi="Times New Roman" w:cs="Times New Roman"/>
        </w:rPr>
        <w:t xml:space="preserve">any use of violence and to abide by their commitments in the </w:t>
      </w:r>
      <w:r w:rsidRPr="00E409A3">
        <w:rPr>
          <w:rFonts w:ascii="Times New Roman" w:hAnsi="Times New Roman" w:cs="Times New Roman"/>
        </w:rPr>
        <w:t>2013 Geneva Communiqué, and the provisional implementation of the Four Noes</w:t>
      </w:r>
      <w:r w:rsidR="00727DA5" w:rsidRPr="00E409A3">
        <w:rPr>
          <w:rFonts w:ascii="Times New Roman" w:hAnsi="Times New Roman" w:cs="Times New Roman"/>
        </w:rPr>
        <w:t>, which agrees</w:t>
      </w:r>
      <w:r w:rsidR="00E409A3">
        <w:rPr>
          <w:rFonts w:ascii="Times New Roman" w:hAnsi="Times New Roman" w:cs="Times New Roman"/>
        </w:rPr>
        <w:t xml:space="preserve"> </w:t>
      </w:r>
      <w:r w:rsidRPr="00E409A3">
        <w:rPr>
          <w:rFonts w:ascii="Times New Roman" w:hAnsi="Times New Roman" w:cs="Times New Roman"/>
        </w:rPr>
        <w:t xml:space="preserve">to </w:t>
      </w:r>
      <w:r w:rsidR="00727DA5" w:rsidRPr="00E409A3">
        <w:rPr>
          <w:rFonts w:ascii="Times New Roman" w:hAnsi="Times New Roman" w:cs="Times New Roman"/>
        </w:rPr>
        <w:t>have no</w:t>
      </w:r>
      <w:r w:rsidRPr="00E409A3">
        <w:rPr>
          <w:rFonts w:ascii="Times New Roman" w:hAnsi="Times New Roman" w:cs="Times New Roman"/>
        </w:rPr>
        <w:t xml:space="preserve"> forms of violence, foreign interference, terrorism and extremism</w:t>
      </w:r>
      <w:r w:rsidR="00E409A3">
        <w:rPr>
          <w:rFonts w:ascii="Times New Roman" w:hAnsi="Times New Roman" w:cs="Times New Roman"/>
        </w:rPr>
        <w:t>;</w:t>
      </w:r>
    </w:p>
    <w:p w14:paraId="3675E746" w14:textId="77777777" w:rsidR="001B5B0D" w:rsidRDefault="001B5B0D" w:rsidP="00E409A3">
      <w:pPr>
        <w:pStyle w:val="ListParagraph"/>
        <w:rPr>
          <w:rFonts w:ascii="Times New Roman" w:hAnsi="Times New Roman" w:cs="Times New Roman"/>
        </w:rPr>
      </w:pPr>
    </w:p>
    <w:p w14:paraId="72E123FD" w14:textId="56848F2F" w:rsidR="003C25F9" w:rsidRPr="00387B8D" w:rsidRDefault="001B5B0D" w:rsidP="00387B8D">
      <w:pPr>
        <w:rPr>
          <w:rFonts w:ascii="Times New Roman" w:hAnsi="Times New Roman" w:cs="Times New Roman"/>
        </w:rPr>
      </w:pPr>
      <w:r w:rsidRPr="00387B8D">
        <w:rPr>
          <w:rFonts w:ascii="Times New Roman" w:hAnsi="Times New Roman" w:cs="Times New Roman" w:hint="eastAsia"/>
        </w:rPr>
        <w:t>M</w:t>
      </w:r>
      <w:r w:rsidRPr="00387B8D">
        <w:rPr>
          <w:rFonts w:ascii="Times New Roman" w:hAnsi="Times New Roman" w:cs="Times New Roman"/>
        </w:rPr>
        <w:t xml:space="preserve">ain submitted by: Venezuela </w:t>
      </w:r>
    </w:p>
    <w:p w14:paraId="682B084C" w14:textId="6A059357" w:rsidR="002A5F33" w:rsidRDefault="002A5F33" w:rsidP="00E409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Calls</w:t>
      </w:r>
      <w:r>
        <w:rPr>
          <w:rFonts w:ascii="Times New Roman" w:hAnsi="Times New Roman" w:cs="Times New Roman"/>
        </w:rPr>
        <w:t xml:space="preserve"> for foreign nations to help stabilize Syria’s politics and security in ways such as but not limited to</w:t>
      </w:r>
      <w:r w:rsidR="00E409A3">
        <w:rPr>
          <w:rFonts w:ascii="Times New Roman" w:hAnsi="Times New Roman" w:cs="Times New Roman"/>
        </w:rPr>
        <w:t>:</w:t>
      </w:r>
    </w:p>
    <w:p w14:paraId="4CE84C68" w14:textId="72F26651" w:rsidR="002A5F33" w:rsidRDefault="002A5F33" w:rsidP="00E409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the autonomous administrations in Syria in ways such as but not limited to</w:t>
      </w:r>
      <w:r w:rsidR="00E409A3">
        <w:rPr>
          <w:rFonts w:ascii="Times New Roman" w:hAnsi="Times New Roman" w:cs="Times New Roman"/>
        </w:rPr>
        <w:t>:</w:t>
      </w:r>
    </w:p>
    <w:p w14:paraId="1E250F57" w14:textId="4024800B" w:rsidR="002A5F33" w:rsidRDefault="002A5F33" w:rsidP="00E409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organize them to operate in an orderly manner, in order for other countries to buy their oil and gas reserves, to get financial support,</w:t>
      </w:r>
    </w:p>
    <w:p w14:paraId="21071151" w14:textId="5D570E07" w:rsidR="002A5F33" w:rsidRDefault="002A5F33" w:rsidP="00E409A3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elp the different autonomous administration to unite to be more stabilized,</w:t>
      </w:r>
    </w:p>
    <w:p w14:paraId="43EAF27C" w14:textId="34424E7B" w:rsidR="00DF435D" w:rsidRDefault="00387B8D" w:rsidP="00DF43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Calls the United Nations </w:t>
      </w:r>
      <w:r w:rsidR="00DF435D">
        <w:rPr>
          <w:rFonts w:ascii="Times New Roman" w:hAnsi="Times New Roman" w:cs="Times New Roman"/>
        </w:rPr>
        <w:t xml:space="preserve">to </w:t>
      </w:r>
      <w:r w:rsidR="00DF435D">
        <w:rPr>
          <w:rFonts w:ascii="Times New Roman" w:eastAsia="Batang" w:hAnsi="Times New Roman" w:cs="Times New Roman"/>
          <w:lang w:eastAsia="ko-KR"/>
        </w:rPr>
        <w:t xml:space="preserve">come up </w:t>
      </w:r>
      <w:r w:rsidR="00DF435D">
        <w:rPr>
          <w:rFonts w:ascii="Times New Roman" w:hAnsi="Times New Roman" w:cs="Times New Roman"/>
        </w:rPr>
        <w:t xml:space="preserve">with feasible ways to </w:t>
      </w:r>
      <w:r>
        <w:rPr>
          <w:rFonts w:ascii="Times New Roman" w:hAnsi="Times New Roman" w:cs="Times New Roman"/>
        </w:rPr>
        <w:t>ease the Civil war in Syria, in ways such as but not limited to:</w:t>
      </w:r>
    </w:p>
    <w:p w14:paraId="6FDA938C" w14:textId="3AB84515" w:rsidR="00DF435D" w:rsidRDefault="00387B8D" w:rsidP="00DF435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nations of the UN to hold a quarterly meeting regarding the issue of the Syrian civil war,</w:t>
      </w:r>
    </w:p>
    <w:p w14:paraId="4A3F0DC5" w14:textId="1CA65082" w:rsidR="00387B8D" w:rsidRPr="002A5F33" w:rsidRDefault="00387B8D" w:rsidP="00DF435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Suggests the Syrian government to have peace treaty between the conflicting groups in order to ease civil war.</w:t>
      </w:r>
    </w:p>
    <w:p w14:paraId="56664188" w14:textId="77777777" w:rsidR="00E15702" w:rsidRPr="002118E2" w:rsidRDefault="00E15702" w:rsidP="00E409A3">
      <w:pPr>
        <w:pStyle w:val="ListParagraph"/>
        <w:rPr>
          <w:lang w:eastAsia="ko-KR"/>
        </w:rPr>
      </w:pPr>
    </w:p>
    <w:sectPr w:rsidR="00E15702" w:rsidRPr="00211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BC9"/>
    <w:multiLevelType w:val="hybridMultilevel"/>
    <w:tmpl w:val="D690F160"/>
    <w:lvl w:ilvl="0" w:tplc="966C15AC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" w15:restartNumberingAfterBreak="0">
    <w:nsid w:val="04184D81"/>
    <w:multiLevelType w:val="hybridMultilevel"/>
    <w:tmpl w:val="579A1EDE"/>
    <w:lvl w:ilvl="0" w:tplc="9B58FE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EA9"/>
    <w:multiLevelType w:val="hybridMultilevel"/>
    <w:tmpl w:val="A738B17A"/>
    <w:lvl w:ilvl="0" w:tplc="0409000F">
      <w:start w:val="1"/>
      <w:numFmt w:val="decimal"/>
      <w:lvlText w:val="%1."/>
      <w:lvlJc w:val="left"/>
      <w:pPr>
        <w:ind w:left="3040" w:hanging="440"/>
      </w:pPr>
    </w:lvl>
    <w:lvl w:ilvl="1" w:tplc="04090019" w:tentative="1">
      <w:start w:val="1"/>
      <w:numFmt w:val="upperLetter"/>
      <w:lvlText w:val="%2."/>
      <w:lvlJc w:val="left"/>
      <w:pPr>
        <w:ind w:left="3480" w:hanging="440"/>
      </w:pPr>
    </w:lvl>
    <w:lvl w:ilvl="2" w:tplc="0409001B" w:tentative="1">
      <w:start w:val="1"/>
      <w:numFmt w:val="lowerRoman"/>
      <w:lvlText w:val="%3."/>
      <w:lvlJc w:val="right"/>
      <w:pPr>
        <w:ind w:left="3920" w:hanging="440"/>
      </w:pPr>
    </w:lvl>
    <w:lvl w:ilvl="3" w:tplc="0409000F" w:tentative="1">
      <w:start w:val="1"/>
      <w:numFmt w:val="decimal"/>
      <w:lvlText w:val="%4."/>
      <w:lvlJc w:val="left"/>
      <w:pPr>
        <w:ind w:left="4360" w:hanging="440"/>
      </w:pPr>
    </w:lvl>
    <w:lvl w:ilvl="4" w:tplc="04090019" w:tentative="1">
      <w:start w:val="1"/>
      <w:numFmt w:val="upperLetter"/>
      <w:lvlText w:val="%5."/>
      <w:lvlJc w:val="left"/>
      <w:pPr>
        <w:ind w:left="4800" w:hanging="440"/>
      </w:pPr>
    </w:lvl>
    <w:lvl w:ilvl="5" w:tplc="0409001B" w:tentative="1">
      <w:start w:val="1"/>
      <w:numFmt w:val="lowerRoman"/>
      <w:lvlText w:val="%6."/>
      <w:lvlJc w:val="right"/>
      <w:pPr>
        <w:ind w:left="5240" w:hanging="440"/>
      </w:pPr>
    </w:lvl>
    <w:lvl w:ilvl="6" w:tplc="0409000F" w:tentative="1">
      <w:start w:val="1"/>
      <w:numFmt w:val="decimal"/>
      <w:lvlText w:val="%7."/>
      <w:lvlJc w:val="left"/>
      <w:pPr>
        <w:ind w:left="5680" w:hanging="440"/>
      </w:pPr>
    </w:lvl>
    <w:lvl w:ilvl="7" w:tplc="04090019" w:tentative="1">
      <w:start w:val="1"/>
      <w:numFmt w:val="upperLetter"/>
      <w:lvlText w:val="%8."/>
      <w:lvlJc w:val="left"/>
      <w:pPr>
        <w:ind w:left="6120" w:hanging="440"/>
      </w:pPr>
    </w:lvl>
    <w:lvl w:ilvl="8" w:tplc="0409001B" w:tentative="1">
      <w:start w:val="1"/>
      <w:numFmt w:val="lowerRoman"/>
      <w:lvlText w:val="%9."/>
      <w:lvlJc w:val="right"/>
      <w:pPr>
        <w:ind w:left="6560" w:hanging="440"/>
      </w:pPr>
    </w:lvl>
  </w:abstractNum>
  <w:abstractNum w:abstractNumId="3" w15:restartNumberingAfterBreak="0">
    <w:nsid w:val="294B69BE"/>
    <w:multiLevelType w:val="multilevel"/>
    <w:tmpl w:val="81C4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C85"/>
    <w:multiLevelType w:val="hybridMultilevel"/>
    <w:tmpl w:val="F486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6A87"/>
    <w:multiLevelType w:val="hybridMultilevel"/>
    <w:tmpl w:val="8636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94682">
    <w:abstractNumId w:val="1"/>
  </w:num>
  <w:num w:numId="2" w16cid:durableId="1255943889">
    <w:abstractNumId w:val="5"/>
  </w:num>
  <w:num w:numId="3" w16cid:durableId="2003850818">
    <w:abstractNumId w:val="4"/>
  </w:num>
  <w:num w:numId="4" w16cid:durableId="785466295">
    <w:abstractNumId w:val="3"/>
  </w:num>
  <w:num w:numId="5" w16cid:durableId="1879009298">
    <w:abstractNumId w:val="0"/>
  </w:num>
  <w:num w:numId="6" w16cid:durableId="64038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57"/>
    <w:rsid w:val="00012337"/>
    <w:rsid w:val="000B0175"/>
    <w:rsid w:val="000B358B"/>
    <w:rsid w:val="000F0E0F"/>
    <w:rsid w:val="00107FD2"/>
    <w:rsid w:val="00111AAA"/>
    <w:rsid w:val="001B5B0D"/>
    <w:rsid w:val="001D7942"/>
    <w:rsid w:val="001E6CC3"/>
    <w:rsid w:val="002118E2"/>
    <w:rsid w:val="00266F47"/>
    <w:rsid w:val="002A3AC0"/>
    <w:rsid w:val="002A5F33"/>
    <w:rsid w:val="002B5313"/>
    <w:rsid w:val="00326FF4"/>
    <w:rsid w:val="00351522"/>
    <w:rsid w:val="00363BB6"/>
    <w:rsid w:val="00387B8D"/>
    <w:rsid w:val="003C25F9"/>
    <w:rsid w:val="004B179C"/>
    <w:rsid w:val="004F665C"/>
    <w:rsid w:val="005722C7"/>
    <w:rsid w:val="005913FB"/>
    <w:rsid w:val="0060000F"/>
    <w:rsid w:val="0062638C"/>
    <w:rsid w:val="00652F06"/>
    <w:rsid w:val="00673978"/>
    <w:rsid w:val="006E4EE3"/>
    <w:rsid w:val="00716470"/>
    <w:rsid w:val="00727DA5"/>
    <w:rsid w:val="00742365"/>
    <w:rsid w:val="007B50AD"/>
    <w:rsid w:val="00834657"/>
    <w:rsid w:val="00836A10"/>
    <w:rsid w:val="00852965"/>
    <w:rsid w:val="00870DC1"/>
    <w:rsid w:val="00892058"/>
    <w:rsid w:val="008928A2"/>
    <w:rsid w:val="008B114D"/>
    <w:rsid w:val="008D4292"/>
    <w:rsid w:val="008E3B83"/>
    <w:rsid w:val="009476AA"/>
    <w:rsid w:val="009648EB"/>
    <w:rsid w:val="00A22BBE"/>
    <w:rsid w:val="00A36B57"/>
    <w:rsid w:val="00A66440"/>
    <w:rsid w:val="00B44E9C"/>
    <w:rsid w:val="00C05C03"/>
    <w:rsid w:val="00D2164B"/>
    <w:rsid w:val="00DB163A"/>
    <w:rsid w:val="00DC31A9"/>
    <w:rsid w:val="00DF435D"/>
    <w:rsid w:val="00E01EF2"/>
    <w:rsid w:val="00E15702"/>
    <w:rsid w:val="00E409A3"/>
    <w:rsid w:val="00E605E3"/>
    <w:rsid w:val="00E674EE"/>
    <w:rsid w:val="00E74460"/>
    <w:rsid w:val="00F26168"/>
    <w:rsid w:val="00FB2896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C6BDA"/>
  <w15:chartTrackingRefBased/>
  <w15:docId w15:val="{64A78398-BB94-4B4A-9728-F9D3110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4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Min (Jennifer) Ha</dc:creator>
  <cp:keywords/>
  <dc:description/>
  <cp:lastModifiedBy>Ji Min (Jennifer) Ha</cp:lastModifiedBy>
  <cp:revision>2</cp:revision>
  <dcterms:created xsi:type="dcterms:W3CDTF">2023-02-24T02:10:00Z</dcterms:created>
  <dcterms:modified xsi:type="dcterms:W3CDTF">2023-02-24T02:10:00Z</dcterms:modified>
</cp:coreProperties>
</file>