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5ABAE" w14:textId="77777777" w:rsidR="00D11578" w:rsidRDefault="00D11578">
      <w:pPr>
        <w:rPr>
          <w:rFonts w:ascii="Times New Roman" w:eastAsia="Times New Roman" w:hAnsi="Times New Roman" w:cs="Times New Roman"/>
          <w:color w:val="000000"/>
        </w:rPr>
      </w:pPr>
      <w:r>
        <w:rPr>
          <w:rFonts w:ascii="Times New Roman" w:eastAsia="Times New Roman" w:hAnsi="Times New Roman" w:cs="Times New Roman"/>
          <w:color w:val="000000"/>
        </w:rPr>
        <w:t>FORUM: Human Rights Council</w:t>
      </w:r>
    </w:p>
    <w:p w14:paraId="71580202" w14:textId="77777777" w:rsidR="00D11578" w:rsidRDefault="00D11578">
      <w:pPr>
        <w:rPr>
          <w:rFonts w:ascii="Times New Roman" w:eastAsia="Times New Roman" w:hAnsi="Times New Roman" w:cs="Times New Roman"/>
          <w:color w:val="000000"/>
        </w:rPr>
      </w:pPr>
      <w:r>
        <w:rPr>
          <w:rFonts w:ascii="Times New Roman" w:eastAsia="Times New Roman" w:hAnsi="Times New Roman" w:cs="Times New Roman"/>
          <w:color w:val="000000"/>
        </w:rPr>
        <w:t>QUESTION OF: Redirecting Misguided Prejudice Associated with Islam</w:t>
      </w:r>
    </w:p>
    <w:p w14:paraId="5851F1B9" w14:textId="77777777" w:rsidR="00D11578" w:rsidRDefault="00D11578">
      <w:pPr>
        <w:rPr>
          <w:rFonts w:ascii="Times New Roman" w:eastAsia="Times New Roman" w:hAnsi="Times New Roman" w:cs="Times New Roman"/>
          <w:color w:val="000000"/>
        </w:rPr>
      </w:pPr>
      <w:r>
        <w:rPr>
          <w:rFonts w:ascii="Times New Roman" w:eastAsia="Times New Roman" w:hAnsi="Times New Roman" w:cs="Times New Roman"/>
          <w:color w:val="000000"/>
        </w:rPr>
        <w:t>MAIN-SUBMITTED BY: Ethiopia</w:t>
      </w:r>
    </w:p>
    <w:p w14:paraId="5AB32EBB" w14:textId="77777777" w:rsidR="00D11578" w:rsidRDefault="00D11578">
      <w:pPr>
        <w:rPr>
          <w:rFonts w:ascii="Times New Roman" w:eastAsia="Times New Roman" w:hAnsi="Times New Roman" w:cs="Times New Roman"/>
          <w:color w:val="000000"/>
        </w:rPr>
      </w:pPr>
    </w:p>
    <w:p w14:paraId="2714A4AF" w14:textId="77777777" w:rsidR="00D11578" w:rsidRDefault="00D1157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HUMAN RIGHTS COUNCIL, </w:t>
      </w:r>
    </w:p>
    <w:p w14:paraId="5DFEA4DD" w14:textId="77777777" w:rsidR="00D11578" w:rsidRDefault="00D11578">
      <w:pPr>
        <w:rPr>
          <w:rFonts w:ascii="Times New Roman" w:eastAsia="Times New Roman" w:hAnsi="Times New Roman" w:cs="Times New Roman"/>
          <w:color w:val="000000"/>
        </w:rPr>
      </w:pPr>
    </w:p>
    <w:p w14:paraId="0D07A395" w14:textId="77777777" w:rsidR="00D11578" w:rsidRDefault="00D11578">
      <w:pPr>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Aware of </w:t>
      </w:r>
      <w:r>
        <w:rPr>
          <w:rFonts w:ascii="Times New Roman" w:eastAsia="Times New Roman" w:hAnsi="Times New Roman" w:cs="Times New Roman"/>
          <w:color w:val="000000"/>
        </w:rPr>
        <w:t>the severeness of the issue especially in Germany, Poland, and Egypt with approximate 50% of anti-Muslimism citizens,</w:t>
      </w:r>
    </w:p>
    <w:p w14:paraId="791B30D1" w14:textId="77777777" w:rsidR="00D11578" w:rsidRDefault="00D11578">
      <w:pPr>
        <w:rPr>
          <w:rFonts w:ascii="Times New Roman" w:eastAsia="Times New Roman" w:hAnsi="Times New Roman" w:cs="Times New Roman"/>
          <w:color w:val="000000"/>
        </w:rPr>
      </w:pPr>
    </w:p>
    <w:p w14:paraId="232CA9C7" w14:textId="77777777" w:rsidR="00D11578" w:rsidRDefault="00D11578">
      <w:pPr>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Bearing in mind </w:t>
      </w:r>
      <w:r>
        <w:rPr>
          <w:rFonts w:ascii="Times New Roman" w:eastAsia="Times New Roman" w:hAnsi="Times New Roman" w:cs="Times New Roman"/>
          <w:color w:val="000000"/>
        </w:rPr>
        <w:t>the fact that prejudice against Muslims is almost always present regardless of the geographic, economic, and social situation,</w:t>
      </w:r>
    </w:p>
    <w:p w14:paraId="037A07D8" w14:textId="77777777" w:rsidR="00D11578" w:rsidRDefault="00D11578">
      <w:pPr>
        <w:rPr>
          <w:rFonts w:ascii="Times New Roman" w:eastAsia="Times New Roman" w:hAnsi="Times New Roman" w:cs="Times New Roman"/>
          <w:color w:val="000000"/>
        </w:rPr>
      </w:pPr>
    </w:p>
    <w:p w14:paraId="7B8BA70E" w14:textId="77777777" w:rsidR="00D11578" w:rsidRDefault="00D11578">
      <w:pPr>
        <w:rPr>
          <w:rFonts w:ascii="Times New Roman" w:eastAsia="Times New Roman" w:hAnsi="Times New Roman" w:cs="Times New Roman"/>
          <w:color w:val="000000"/>
          <w:lang w:eastAsia="ko-KR"/>
        </w:rPr>
      </w:pPr>
      <w:r>
        <w:rPr>
          <w:rFonts w:ascii="Times New Roman" w:eastAsia="Times New Roman" w:hAnsi="Times New Roman" w:cs="Times New Roman"/>
          <w:i/>
          <w:iCs/>
          <w:color w:val="000000"/>
          <w:lang w:eastAsia="ko-KR"/>
        </w:rPr>
        <w:t xml:space="preserve">Recognizing with satisfaction </w:t>
      </w:r>
      <w:r>
        <w:rPr>
          <w:rFonts w:ascii="Times New Roman" w:eastAsia="Times New Roman" w:hAnsi="Times New Roman" w:cs="Times New Roman"/>
          <w:color w:val="000000"/>
          <w:lang w:eastAsia="ko-KR"/>
        </w:rPr>
        <w:t>the actions taken by European Union including creation of the position of the coordinator on combating anti-Muslim hatred, and the rule of combating certain forms of racism and xenophobia, employing criminal law, prohibiting public discrimination based on race, color, ethnicity, and religion,</w:t>
      </w:r>
    </w:p>
    <w:p w14:paraId="3794D021" w14:textId="77777777" w:rsidR="00D11578" w:rsidRDefault="00D11578">
      <w:pPr>
        <w:rPr>
          <w:rFonts w:ascii="Times New Roman" w:eastAsia="Times New Roman" w:hAnsi="Times New Roman" w:cs="Times New Roman"/>
          <w:color w:val="000000"/>
          <w:lang w:eastAsia="ko-KR"/>
        </w:rPr>
      </w:pPr>
    </w:p>
    <w:p w14:paraId="63014832" w14:textId="77777777" w:rsidR="00D11578" w:rsidRDefault="00D11578">
      <w:pPr>
        <w:rPr>
          <w:rFonts w:ascii="Times New Roman" w:eastAsia="Times New Roman" w:hAnsi="Times New Roman" w:cs="Times New Roman"/>
          <w:color w:val="000000"/>
          <w:lang w:eastAsia="ko-KR"/>
        </w:rPr>
      </w:pPr>
      <w:r>
        <w:rPr>
          <w:rFonts w:ascii="Times New Roman" w:eastAsia="Times New Roman" w:hAnsi="Times New Roman" w:cs="Times New Roman"/>
          <w:i/>
          <w:iCs/>
          <w:color w:val="000000"/>
          <w:lang w:eastAsia="ko-KR"/>
        </w:rPr>
        <w:t xml:space="preserve">Emphasizing </w:t>
      </w:r>
      <w:r>
        <w:rPr>
          <w:rFonts w:ascii="Times New Roman" w:eastAsia="Times New Roman" w:hAnsi="Times New Roman" w:cs="Times New Roman"/>
          <w:color w:val="000000"/>
          <w:lang w:eastAsia="ko-KR"/>
        </w:rPr>
        <w:t>that although there are nations with higher percentage of anti-muslimism, it is still a fact that this is a global issue,</w:t>
      </w:r>
    </w:p>
    <w:p w14:paraId="433B8792" w14:textId="77777777" w:rsidR="00D11578" w:rsidRDefault="00D11578">
      <w:pPr>
        <w:rPr>
          <w:rFonts w:ascii="Times New Roman" w:eastAsia="Times New Roman" w:hAnsi="Times New Roman" w:cs="Times New Roman"/>
          <w:color w:val="000000"/>
          <w:highlight w:val="yellow"/>
          <w:lang w:eastAsia="ko-KR"/>
        </w:rPr>
      </w:pPr>
    </w:p>
    <w:p w14:paraId="5DCCCAF9" w14:textId="77777777" w:rsidR="00D11578" w:rsidRDefault="00D11578">
      <w:pPr>
        <w:pStyle w:val="ListParagraph1"/>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u w:val="single"/>
        </w:rPr>
        <w:t>Urges</w:t>
      </w:r>
      <w:r>
        <w:rPr>
          <w:rFonts w:ascii="Times New Roman" w:eastAsia="Times New Roman" w:hAnsi="Times New Roman" w:cs="Times New Roman"/>
          <w:color w:val="000000"/>
        </w:rPr>
        <w:t xml:space="preserve"> the member states to educate the younger generation to have neutral thoughts about all people and followers of Islam without being biased by cults through ways such as but not limited to:</w:t>
      </w:r>
    </w:p>
    <w:p w14:paraId="1493919E" w14:textId="77777777" w:rsidR="00D11578" w:rsidRDefault="00D11578">
      <w:pPr>
        <w:pStyle w:val="ListParagraph1"/>
        <w:numPr>
          <w:ilvl w:val="1"/>
          <w:numId w:val="1"/>
        </w:numPr>
        <w:rPr>
          <w:rFonts w:ascii="Times New Roman" w:eastAsia="Times New Roman" w:hAnsi="Times New Roman" w:cs="Times New Roman"/>
          <w:color w:val="000000"/>
        </w:rPr>
      </w:pPr>
      <w:r>
        <w:rPr>
          <w:rFonts w:ascii="Times New Roman" w:eastAsia="Times New Roman" w:hAnsi="Times New Roman" w:cs="Times New Roman"/>
          <w:color w:val="000000"/>
        </w:rPr>
        <w:t>offering lectures on the essence of Islam,</w:t>
      </w:r>
    </w:p>
    <w:p w14:paraId="7C462819" w14:textId="77777777" w:rsidR="00D11578" w:rsidRDefault="00D11578">
      <w:pPr>
        <w:pStyle w:val="ListParagraph1"/>
        <w:numPr>
          <w:ilvl w:val="1"/>
          <w:numId w:val="1"/>
        </w:numPr>
        <w:rPr>
          <w:rFonts w:ascii="Times New Roman" w:eastAsia="Times New Roman" w:hAnsi="Times New Roman" w:cs="Times New Roman"/>
          <w:color w:val="000000"/>
        </w:rPr>
      </w:pPr>
      <w:r>
        <w:rPr>
          <w:rFonts w:ascii="Times New Roman" w:eastAsia="Times New Roman" w:hAnsi="Times New Roman" w:cs="Times New Roman"/>
          <w:color w:val="000000"/>
        </w:rPr>
        <w:t>providing official training on respect for religion to personnel responsible for education in various countries,</w:t>
      </w:r>
    </w:p>
    <w:p w14:paraId="2A7D2EC9" w14:textId="77777777" w:rsidR="00D11578" w:rsidRDefault="00D11578">
      <w:pPr>
        <w:pStyle w:val="ListParagraph1"/>
        <w:numPr>
          <w:ilvl w:val="1"/>
          <w:numId w:val="1"/>
        </w:numPr>
        <w:rPr>
          <w:rFonts w:ascii="Times New Roman" w:eastAsia="Times New Roman" w:hAnsi="Times New Roman" w:cs="Times New Roman"/>
          <w:color w:val="000000"/>
        </w:rPr>
      </w:pPr>
      <w:r>
        <w:rPr>
          <w:rFonts w:ascii="Times New Roman" w:eastAsia="Times New Roman" w:hAnsi="Times New Roman" w:cs="Times New Roman"/>
          <w:color w:val="000000"/>
        </w:rPr>
        <w:t>compile and issue guidelines on Islamic beliefs and regulations and respect for different religions,</w:t>
      </w:r>
    </w:p>
    <w:p w14:paraId="1F78977C" w14:textId="77777777" w:rsidR="00D11578" w:rsidRDefault="00D11578">
      <w:pPr>
        <w:pStyle w:val="ListParagraph1"/>
        <w:numPr>
          <w:ilvl w:val="1"/>
          <w:numId w:val="1"/>
        </w:numPr>
        <w:rPr>
          <w:rFonts w:ascii="Times New Roman" w:eastAsia="Times New Roman" w:hAnsi="Times New Roman" w:cs="Times New Roman"/>
          <w:color w:val="000000"/>
        </w:rPr>
      </w:pPr>
      <w:r>
        <w:rPr>
          <w:rFonts w:ascii="Times New Roman" w:eastAsia="Times New Roman" w:hAnsi="Times New Roman" w:cs="Times New Roman"/>
          <w:color w:val="000000"/>
        </w:rPr>
        <w:t>organize various types of religious exchange activities such as students speaking for their religion at the time of the activity;</w:t>
      </w:r>
    </w:p>
    <w:p w14:paraId="705827F1" w14:textId="77777777" w:rsidR="00D11578" w:rsidRDefault="00D1157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10135BA" w14:textId="77777777" w:rsidR="00D11578" w:rsidRDefault="00D11578">
      <w:pPr>
        <w:pStyle w:val="ListParagraph1"/>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u w:val="single"/>
        </w:rPr>
        <w:t>Highly recommends</w:t>
      </w:r>
      <w:r>
        <w:rPr>
          <w:rFonts w:ascii="Times New Roman" w:eastAsia="Times New Roman" w:hAnsi="Times New Roman" w:cs="Times New Roman"/>
          <w:color w:val="000000"/>
        </w:rPr>
        <w:t xml:space="preserve"> the organizations to accurately define today’s media reports and formulate relatively unified response measures to forcefully combat terrorism, extremism and other serious crimes that seriously endanger citizens’ personal safety and undermine the stability of the international situation including ways such as but not limited to:</w:t>
      </w:r>
    </w:p>
    <w:p w14:paraId="2676C6B6" w14:textId="77777777" w:rsidR="00D11578" w:rsidRDefault="00D11578">
      <w:pPr>
        <w:pStyle w:val="ListParagraph1"/>
        <w:numPr>
          <w:ilvl w:val="1"/>
          <w:numId w:val="1"/>
        </w:numPr>
        <w:rPr>
          <w:rFonts w:ascii="Times New Roman" w:eastAsia="Times New Roman" w:hAnsi="Times New Roman" w:cs="Times New Roman"/>
          <w:color w:val="000000"/>
        </w:rPr>
      </w:pPr>
      <w:r>
        <w:rPr>
          <w:rFonts w:ascii="Times New Roman" w:eastAsia="Times New Roman" w:hAnsi="Times New Roman" w:cs="Times New Roman"/>
          <w:color w:val="000000"/>
        </w:rPr>
        <w:t>issuing guidance documents on the definition of malicious reports,</w:t>
      </w:r>
    </w:p>
    <w:p w14:paraId="35B1F90E" w14:textId="77777777" w:rsidR="00D11578" w:rsidRDefault="00D11578">
      <w:pPr>
        <w:pStyle w:val="ListParagraph1"/>
        <w:numPr>
          <w:ilvl w:val="1"/>
          <w:numId w:val="1"/>
        </w:numPr>
        <w:rPr>
          <w:color w:val="000000"/>
        </w:rPr>
      </w:pPr>
      <w:r>
        <w:rPr>
          <w:rFonts w:ascii="Times New Roman" w:eastAsia="Times New Roman" w:hAnsi="Times New Roman" w:cs="Times New Roman"/>
          <w:color w:val="000000"/>
        </w:rPr>
        <w:t>establish an international organization to supervise transnational cybercrime and establish a sound coordination mechanism,</w:t>
      </w:r>
    </w:p>
    <w:p w14:paraId="07AC5143" w14:textId="77777777" w:rsidR="00D11578" w:rsidRDefault="00D11578">
      <w:pPr>
        <w:pStyle w:val="ListParagraph1"/>
        <w:numPr>
          <w:ilvl w:val="1"/>
          <w:numId w:val="1"/>
        </w:numPr>
        <w:rPr>
          <w:color w:val="000000"/>
        </w:rPr>
      </w:pPr>
      <w:r>
        <w:rPr>
          <w:rFonts w:ascii="Times New Roman" w:eastAsia="Times New Roman" w:hAnsi="Times New Roman" w:cs="Times New Roman"/>
          <w:color w:val="000000"/>
        </w:rPr>
        <w:t>recommends major media to indicate the first source of information when publishing or reprinting information to enhance the traceability of network information,</w:t>
      </w:r>
    </w:p>
    <w:p w14:paraId="78B637ED" w14:textId="77777777" w:rsidR="00D11578" w:rsidRDefault="00D11578">
      <w:pPr>
        <w:pStyle w:val="ListParagraph1"/>
        <w:numPr>
          <w:ilvl w:val="1"/>
          <w:numId w:val="1"/>
        </w:numPr>
        <w:rPr>
          <w:color w:val="000000"/>
        </w:rPr>
      </w:pPr>
      <w:r>
        <w:rPr>
          <w:rFonts w:ascii="Times New Roman" w:eastAsia="Times New Roman" w:hAnsi="Times New Roman" w:cs="Times New Roman"/>
          <w:color w:val="000000"/>
        </w:rPr>
        <w:t>support and promote the media’s development of positive reports on Islam:</w:t>
      </w:r>
    </w:p>
    <w:p w14:paraId="018C6EF8" w14:textId="77777777" w:rsidR="00D11578" w:rsidRDefault="00D11578">
      <w:pPr>
        <w:pStyle w:val="ListParagraph1"/>
        <w:numPr>
          <w:ilvl w:val="2"/>
          <w:numId w:val="1"/>
        </w:numPr>
        <w:rPr>
          <w:color w:val="000000"/>
        </w:rPr>
      </w:pPr>
      <w:r>
        <w:rPr>
          <w:rFonts w:ascii="Times New Roman" w:eastAsia="Times New Roman" w:hAnsi="Times New Roman" w:cs="Times New Roman"/>
          <w:color w:val="000000"/>
        </w:rPr>
        <w:t>increase the usage of the Internet,</w:t>
      </w:r>
    </w:p>
    <w:p w14:paraId="0389DAEB" w14:textId="77777777" w:rsidR="00D11578" w:rsidRDefault="00D11578">
      <w:pPr>
        <w:pStyle w:val="ListParagraph1"/>
        <w:numPr>
          <w:ilvl w:val="2"/>
          <w:numId w:val="1"/>
        </w:numPr>
        <w:rPr>
          <w:color w:val="000000"/>
        </w:rPr>
      </w:pPr>
      <w:r>
        <w:rPr>
          <w:rFonts w:ascii="Times New Roman" w:eastAsia="Times New Roman" w:hAnsi="Times New Roman" w:cs="Times New Roman"/>
          <w:color w:val="000000"/>
        </w:rPr>
        <w:t>hold relevant summits with the media for summit discussions on information exchange and cooperation;</w:t>
      </w:r>
    </w:p>
    <w:p w14:paraId="5AA00D09" w14:textId="77777777" w:rsidR="00D11578" w:rsidRDefault="00D11578">
      <w:pPr>
        <w:ind w:left="720"/>
        <w:rPr>
          <w:rFonts w:ascii="Times New Roman" w:eastAsia="Times New Roman" w:hAnsi="Times New Roman" w:cs="Times New Roman"/>
          <w:color w:val="000000"/>
        </w:rPr>
      </w:pPr>
    </w:p>
    <w:p w14:paraId="4921094A" w14:textId="77777777" w:rsidR="00D11578" w:rsidRDefault="00D11578">
      <w:pPr>
        <w:pStyle w:val="ListParagraph1"/>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u w:val="single"/>
        </w:rPr>
        <w:lastRenderedPageBreak/>
        <w:t>Encourage</w:t>
      </w:r>
      <w:r>
        <w:rPr>
          <w:rFonts w:ascii="Times New Roman" w:eastAsia="Times New Roman" w:hAnsi="Times New Roman" w:cs="Times New Roman"/>
          <w:color w:val="000000"/>
        </w:rPr>
        <w:t xml:space="preserve"> the more developed countries (MEDC) to help the less economically underdeveloped countries (LEDC) to develop network technology and education and strengthen the infrastructure construction of network technology and educational resources;</w:t>
      </w:r>
    </w:p>
    <w:p w14:paraId="136E2F81" w14:textId="77777777" w:rsidR="00D11578" w:rsidRDefault="00D11578">
      <w:pPr>
        <w:rPr>
          <w:rFonts w:ascii="Times New Roman" w:eastAsia="Times New Roman" w:hAnsi="Times New Roman" w:cs="Times New Roman"/>
          <w:color w:val="000000"/>
        </w:rPr>
      </w:pPr>
    </w:p>
    <w:p w14:paraId="0521369E" w14:textId="77777777" w:rsidR="00D11578" w:rsidRDefault="00D11578">
      <w:pPr>
        <w:pStyle w:val="ListParagraph1"/>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u w:val="single"/>
        </w:rPr>
        <w:t>Call upon</w:t>
      </w:r>
      <w:r>
        <w:rPr>
          <w:rFonts w:ascii="Times New Roman" w:eastAsia="Times New Roman" w:hAnsi="Times New Roman" w:cs="Times New Roman"/>
          <w:color w:val="000000"/>
        </w:rPr>
        <w:t xml:space="preserve"> the member states to actively intervene in and prevent violent anti-Islamic demonstration and to pay attention to the harmfulness of violence through ways such as but not limited to:</w:t>
      </w:r>
    </w:p>
    <w:p w14:paraId="6638FB33" w14:textId="77777777" w:rsidR="00D11578" w:rsidRDefault="00D11578">
      <w:pPr>
        <w:pStyle w:val="ListParagraph1"/>
        <w:numPr>
          <w:ilvl w:val="1"/>
          <w:numId w:val="1"/>
        </w:numPr>
        <w:rPr>
          <w:rFonts w:ascii="Times New Roman" w:eastAsia="Times New Roman" w:hAnsi="Times New Roman" w:cs="Times New Roman"/>
          <w:color w:val="000000"/>
        </w:rPr>
      </w:pPr>
      <w:r>
        <w:rPr>
          <w:rFonts w:ascii="Times New Roman" w:eastAsia="Times New Roman" w:hAnsi="Times New Roman" w:cs="Times New Roman"/>
          <w:color w:val="000000"/>
        </w:rPr>
        <w:t>for gatherings, processions, and demonstrations, the person in charge must submit a written application to the relevant public security organization in person; if the written application is not submitted by the person in charge, the competent public security organ will not accept it,</w:t>
      </w:r>
    </w:p>
    <w:p w14:paraId="3309CF63" w14:textId="77777777" w:rsidR="00D11578" w:rsidRDefault="00D11578">
      <w:pPr>
        <w:pStyle w:val="ListParagraph1"/>
        <w:numPr>
          <w:ilvl w:val="1"/>
          <w:numId w:val="1"/>
        </w:numPr>
        <w:rPr>
          <w:rFonts w:ascii="Times New Roman" w:eastAsia="Times New Roman" w:hAnsi="Times New Roman" w:cs="Times New Roman"/>
          <w:color w:val="000000"/>
        </w:rPr>
      </w:pPr>
      <w:r>
        <w:rPr>
          <w:rFonts w:ascii="Times New Roman" w:eastAsia="Times New Roman" w:hAnsi="Times New Roman" w:cs="Times New Roman"/>
          <w:color w:val="000000"/>
        </w:rPr>
        <w:t>when submitting a written application, the person in charge of an assembly, procession, or demonstration shall present a resident ID card or other valid documents and fill in the application registration form truthfully,</w:t>
      </w:r>
    </w:p>
    <w:p w14:paraId="1A65C61C" w14:textId="77777777" w:rsidR="00D11578" w:rsidRDefault="00D11578">
      <w:pPr>
        <w:pStyle w:val="ListParagraph1"/>
        <w:numPr>
          <w:ilvl w:val="1"/>
          <w:numId w:val="1"/>
        </w:numPr>
        <w:rPr>
          <w:rFonts w:ascii="Times New Roman" w:eastAsia="Times New Roman" w:hAnsi="Times New Roman" w:cs="Times New Roman"/>
          <w:color w:val="000000"/>
        </w:rPr>
      </w:pPr>
      <w:r>
        <w:rPr>
          <w:rFonts w:ascii="Times New Roman" w:eastAsia="Times New Roman" w:hAnsi="Times New Roman" w:cs="Times New Roman"/>
          <w:color w:val="000000"/>
        </w:rPr>
        <w:t>prohibit malicious demonstrations. Demonstrators and persons in charge who slander religion and harm others will suppress the detention of public security organization and force the cessation of demonstrations;</w:t>
      </w:r>
    </w:p>
    <w:p w14:paraId="4D6DDC0A" w14:textId="77777777" w:rsidR="00D11578" w:rsidRDefault="00D1157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A9F4A7F" w14:textId="77777777" w:rsidR="00D11578" w:rsidRDefault="00D11578">
      <w:pPr>
        <w:pStyle w:val="ListParagraph1"/>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u w:val="single"/>
        </w:rPr>
        <w:t>Acknowledges</w:t>
      </w:r>
      <w:r>
        <w:rPr>
          <w:rFonts w:ascii="Times New Roman" w:eastAsia="Times New Roman" w:hAnsi="Times New Roman" w:cs="Times New Roman"/>
          <w:color w:val="000000"/>
        </w:rPr>
        <w:t xml:space="preserve"> the importance of the public in identifying information sources and promoting the reliability of information sources and transmission channels, in order to improve the quality of the people in this area, through ways such as but not limited to:</w:t>
      </w:r>
    </w:p>
    <w:p w14:paraId="1BF99BF7" w14:textId="77777777" w:rsidR="00D11578" w:rsidRDefault="00D11578">
      <w:pPr>
        <w:pStyle w:val="ListParagraph1"/>
        <w:numPr>
          <w:ilvl w:val="1"/>
          <w:numId w:val="1"/>
        </w:numPr>
        <w:rPr>
          <w:rFonts w:ascii="Times New Roman" w:eastAsia="Times New Roman" w:hAnsi="Times New Roman" w:cs="Times New Roman"/>
          <w:color w:val="000000"/>
        </w:rPr>
      </w:pPr>
      <w:r>
        <w:rPr>
          <w:rFonts w:ascii="Times New Roman" w:eastAsia="Times New Roman" w:hAnsi="Times New Roman" w:cs="Times New Roman"/>
          <w:color w:val="000000"/>
        </w:rPr>
        <w:t>encourage the public to report bad information and its website,</w:t>
      </w:r>
    </w:p>
    <w:p w14:paraId="51E1248D" w14:textId="77777777" w:rsidR="00D11578" w:rsidRDefault="00D11578">
      <w:pPr>
        <w:pStyle w:val="ListParagraph1"/>
        <w:numPr>
          <w:ilvl w:val="1"/>
          <w:numId w:val="1"/>
        </w:numPr>
        <w:rPr>
          <w:color w:val="000000"/>
        </w:rPr>
      </w:pPr>
      <w:r>
        <w:rPr>
          <w:rFonts w:ascii="Times New Roman" w:eastAsia="Times New Roman" w:hAnsi="Times New Roman" w:cs="Times New Roman"/>
          <w:color w:val="000000"/>
        </w:rPr>
        <w:t>open documents on the correct content of Islam and disseminate them globally through video, audio, and pictures,</w:t>
      </w:r>
    </w:p>
    <w:p w14:paraId="45441C8C" w14:textId="77777777" w:rsidR="00D11578" w:rsidRDefault="00D11578">
      <w:pPr>
        <w:pStyle w:val="ListParagraph1"/>
        <w:numPr>
          <w:ilvl w:val="1"/>
          <w:numId w:val="1"/>
        </w:numPr>
        <w:rPr>
          <w:color w:val="000000"/>
        </w:rPr>
      </w:pPr>
      <w:r>
        <w:rPr>
          <w:rFonts w:ascii="Times New Roman" w:eastAsia="Times New Roman" w:hAnsi="Times New Roman" w:cs="Times New Roman"/>
          <w:color w:val="000000"/>
        </w:rPr>
        <w:t>governments of various countries implement community propaganda in all regions of the country,</w:t>
      </w:r>
    </w:p>
    <w:p w14:paraId="61081334" w14:textId="77777777" w:rsidR="00D11578" w:rsidRDefault="00D11578">
      <w:pPr>
        <w:pStyle w:val="ListParagraph1"/>
        <w:numPr>
          <w:ilvl w:val="1"/>
          <w:numId w:val="1"/>
        </w:numPr>
        <w:rPr>
          <w:color w:val="000000"/>
        </w:rPr>
      </w:pPr>
      <w:r>
        <w:rPr>
          <w:rFonts w:ascii="Times New Roman" w:eastAsia="Times New Roman" w:hAnsi="Times New Roman" w:cs="Times New Roman"/>
          <w:color w:val="000000"/>
        </w:rPr>
        <w:t xml:space="preserve">compile a brochure, </w:t>
      </w:r>
    </w:p>
    <w:p w14:paraId="0DD5A4C2" w14:textId="77777777" w:rsidR="00D11578" w:rsidRDefault="00D11578">
      <w:pPr>
        <w:pStyle w:val="ListParagraph1"/>
        <w:numPr>
          <w:ilvl w:val="1"/>
          <w:numId w:val="1"/>
        </w:numPr>
        <w:rPr>
          <w:color w:val="000000"/>
        </w:rPr>
      </w:pPr>
      <w:r>
        <w:rPr>
          <w:rFonts w:ascii="Times New Roman" w:eastAsia="Times New Roman" w:hAnsi="Times New Roman" w:cs="Times New Roman"/>
          <w:color w:val="000000"/>
        </w:rPr>
        <w:t>strengthen cooperation with member states and world organizations to jointly eliminate prejudice against Islam;</w:t>
      </w:r>
    </w:p>
    <w:sectPr w:rsidR="00D11578">
      <w:pgSz w:w="12240" w:h="15840"/>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094B69"/>
    <w:multiLevelType w:val="multilevel"/>
    <w:tmpl w:val="53094B69"/>
    <w:lvl w:ilvl="0">
      <w:start w:val="1"/>
      <w:numFmt w:val="decimal"/>
      <w:lvlText w:val="%1."/>
      <w:lvlJc w:val="left"/>
      <w:pPr>
        <w:ind w:left="720" w:hanging="360"/>
      </w:p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611F"/>
    <w:rsid w:val="00003E93"/>
    <w:rsid w:val="000115F4"/>
    <w:rsid w:val="0004775B"/>
    <w:rsid w:val="000F2AA5"/>
    <w:rsid w:val="001048C1"/>
    <w:rsid w:val="00121820"/>
    <w:rsid w:val="00150941"/>
    <w:rsid w:val="00192DBE"/>
    <w:rsid w:val="00247D58"/>
    <w:rsid w:val="002B5E90"/>
    <w:rsid w:val="003869F7"/>
    <w:rsid w:val="003A7EBE"/>
    <w:rsid w:val="003C41E9"/>
    <w:rsid w:val="003E2662"/>
    <w:rsid w:val="00411D4C"/>
    <w:rsid w:val="00441F7F"/>
    <w:rsid w:val="004F5F5D"/>
    <w:rsid w:val="00513320"/>
    <w:rsid w:val="00562750"/>
    <w:rsid w:val="005934A4"/>
    <w:rsid w:val="005E3BD8"/>
    <w:rsid w:val="006047ED"/>
    <w:rsid w:val="006349C6"/>
    <w:rsid w:val="00657695"/>
    <w:rsid w:val="00680277"/>
    <w:rsid w:val="00680DD0"/>
    <w:rsid w:val="007B64CC"/>
    <w:rsid w:val="00833E65"/>
    <w:rsid w:val="00841AF0"/>
    <w:rsid w:val="00863723"/>
    <w:rsid w:val="008A2E61"/>
    <w:rsid w:val="008D611F"/>
    <w:rsid w:val="008F6465"/>
    <w:rsid w:val="009B3774"/>
    <w:rsid w:val="009D04EB"/>
    <w:rsid w:val="00A457EC"/>
    <w:rsid w:val="00A54A38"/>
    <w:rsid w:val="00A647BD"/>
    <w:rsid w:val="00A9794D"/>
    <w:rsid w:val="00AC2DD7"/>
    <w:rsid w:val="00AC5B20"/>
    <w:rsid w:val="00AF0ABC"/>
    <w:rsid w:val="00B27312"/>
    <w:rsid w:val="00B50920"/>
    <w:rsid w:val="00BE00A9"/>
    <w:rsid w:val="00BE5EB7"/>
    <w:rsid w:val="00C01A87"/>
    <w:rsid w:val="00C30123"/>
    <w:rsid w:val="00C34CBE"/>
    <w:rsid w:val="00C47CE4"/>
    <w:rsid w:val="00C502DF"/>
    <w:rsid w:val="00D11578"/>
    <w:rsid w:val="00D31582"/>
    <w:rsid w:val="00DF7BA4"/>
    <w:rsid w:val="00E26CE5"/>
    <w:rsid w:val="00E42682"/>
    <w:rsid w:val="00E85AAD"/>
    <w:rsid w:val="00EC21BC"/>
    <w:rsid w:val="00FB3EC2"/>
    <w:rsid w:val="00FC410D"/>
    <w:rsid w:val="00FE1BEF"/>
    <w:rsid w:val="00FF5BA5"/>
    <w:rsid w:val="014F3D1D"/>
    <w:rsid w:val="01B8AAE5"/>
    <w:rsid w:val="023321B4"/>
    <w:rsid w:val="029488D3"/>
    <w:rsid w:val="02A00D2D"/>
    <w:rsid w:val="03F91352"/>
    <w:rsid w:val="0418B4F4"/>
    <w:rsid w:val="05B18E88"/>
    <w:rsid w:val="05D861D3"/>
    <w:rsid w:val="060D4584"/>
    <w:rsid w:val="0633F6B8"/>
    <w:rsid w:val="06462433"/>
    <w:rsid w:val="068A1C50"/>
    <w:rsid w:val="06AFD508"/>
    <w:rsid w:val="06B2E7F5"/>
    <w:rsid w:val="06D3FA3F"/>
    <w:rsid w:val="06F5B819"/>
    <w:rsid w:val="077DE207"/>
    <w:rsid w:val="0785A80C"/>
    <w:rsid w:val="07924EDB"/>
    <w:rsid w:val="07AC343A"/>
    <w:rsid w:val="08119405"/>
    <w:rsid w:val="0849C317"/>
    <w:rsid w:val="084A5BE4"/>
    <w:rsid w:val="087D292F"/>
    <w:rsid w:val="089300B6"/>
    <w:rsid w:val="08E39BE5"/>
    <w:rsid w:val="0933587D"/>
    <w:rsid w:val="09718A34"/>
    <w:rsid w:val="0976F6CD"/>
    <w:rsid w:val="09C567D7"/>
    <w:rsid w:val="09C7BC90"/>
    <w:rsid w:val="09D811E0"/>
    <w:rsid w:val="0B3B95AB"/>
    <w:rsid w:val="0B51734F"/>
    <w:rsid w:val="0BA6DC92"/>
    <w:rsid w:val="0CAC99EA"/>
    <w:rsid w:val="0CD08DBF"/>
    <w:rsid w:val="0D090A21"/>
    <w:rsid w:val="0D49040E"/>
    <w:rsid w:val="0D96BBB8"/>
    <w:rsid w:val="0DADD152"/>
    <w:rsid w:val="0DBBFC23"/>
    <w:rsid w:val="0DE1D24F"/>
    <w:rsid w:val="0DFDE7AA"/>
    <w:rsid w:val="0E32A4E2"/>
    <w:rsid w:val="0E6264EB"/>
    <w:rsid w:val="0E88B574"/>
    <w:rsid w:val="0F466813"/>
    <w:rsid w:val="104C1737"/>
    <w:rsid w:val="107C5C3E"/>
    <w:rsid w:val="10892622"/>
    <w:rsid w:val="10EFD2FD"/>
    <w:rsid w:val="1102D659"/>
    <w:rsid w:val="111C9D55"/>
    <w:rsid w:val="1126D8C5"/>
    <w:rsid w:val="11325740"/>
    <w:rsid w:val="1139D98C"/>
    <w:rsid w:val="115B83C6"/>
    <w:rsid w:val="12AA44E9"/>
    <w:rsid w:val="12F21233"/>
    <w:rsid w:val="1354E65B"/>
    <w:rsid w:val="1360E003"/>
    <w:rsid w:val="13898F8C"/>
    <w:rsid w:val="14666287"/>
    <w:rsid w:val="1480D17E"/>
    <w:rsid w:val="1498D361"/>
    <w:rsid w:val="14B2AA7D"/>
    <w:rsid w:val="14D740AD"/>
    <w:rsid w:val="152B443D"/>
    <w:rsid w:val="153222A0"/>
    <w:rsid w:val="15527023"/>
    <w:rsid w:val="157B8C50"/>
    <w:rsid w:val="15B75C26"/>
    <w:rsid w:val="15FB5B21"/>
    <w:rsid w:val="169F0C46"/>
    <w:rsid w:val="16C23E60"/>
    <w:rsid w:val="175528E5"/>
    <w:rsid w:val="183E93E2"/>
    <w:rsid w:val="1869C362"/>
    <w:rsid w:val="18F59812"/>
    <w:rsid w:val="1927ADE3"/>
    <w:rsid w:val="199BFC17"/>
    <w:rsid w:val="19B29E5B"/>
    <w:rsid w:val="19EB8224"/>
    <w:rsid w:val="19EFC33C"/>
    <w:rsid w:val="19FDC988"/>
    <w:rsid w:val="1A53F707"/>
    <w:rsid w:val="1A830F45"/>
    <w:rsid w:val="1AAF5985"/>
    <w:rsid w:val="1B38DC08"/>
    <w:rsid w:val="1B7B8B8D"/>
    <w:rsid w:val="1C23853F"/>
    <w:rsid w:val="1D640247"/>
    <w:rsid w:val="1DB9391A"/>
    <w:rsid w:val="1DF00730"/>
    <w:rsid w:val="1E3BCF58"/>
    <w:rsid w:val="1ECD39E6"/>
    <w:rsid w:val="1F20599F"/>
    <w:rsid w:val="1F3F1084"/>
    <w:rsid w:val="1F6D20D8"/>
    <w:rsid w:val="1FD77DB3"/>
    <w:rsid w:val="200A897D"/>
    <w:rsid w:val="20734C48"/>
    <w:rsid w:val="210BFDDA"/>
    <w:rsid w:val="22147104"/>
    <w:rsid w:val="22D21D31"/>
    <w:rsid w:val="2334063B"/>
    <w:rsid w:val="23E4759D"/>
    <w:rsid w:val="2486499D"/>
    <w:rsid w:val="2515B342"/>
    <w:rsid w:val="25376167"/>
    <w:rsid w:val="25698FFB"/>
    <w:rsid w:val="258112EB"/>
    <w:rsid w:val="25AD5B62"/>
    <w:rsid w:val="25ECA9AA"/>
    <w:rsid w:val="25F76C55"/>
    <w:rsid w:val="26208629"/>
    <w:rsid w:val="26A0562E"/>
    <w:rsid w:val="2760D952"/>
    <w:rsid w:val="278A8C85"/>
    <w:rsid w:val="278FFB11"/>
    <w:rsid w:val="279E54FA"/>
    <w:rsid w:val="27A0DCB3"/>
    <w:rsid w:val="282AA621"/>
    <w:rsid w:val="284F5BF8"/>
    <w:rsid w:val="28550F74"/>
    <w:rsid w:val="286AC15D"/>
    <w:rsid w:val="28ADFE69"/>
    <w:rsid w:val="28B21A28"/>
    <w:rsid w:val="28B8176B"/>
    <w:rsid w:val="28F7AFD4"/>
    <w:rsid w:val="29D0AFAB"/>
    <w:rsid w:val="29E7B1EE"/>
    <w:rsid w:val="2A04C6ED"/>
    <w:rsid w:val="2A3AC21E"/>
    <w:rsid w:val="2A8D5A91"/>
    <w:rsid w:val="2B577C42"/>
    <w:rsid w:val="2C795DA8"/>
    <w:rsid w:val="2C7B589C"/>
    <w:rsid w:val="2C9430ED"/>
    <w:rsid w:val="2D1F2112"/>
    <w:rsid w:val="2D2E5945"/>
    <w:rsid w:val="2D8EE678"/>
    <w:rsid w:val="2D939F11"/>
    <w:rsid w:val="2DFF7B40"/>
    <w:rsid w:val="2E22C288"/>
    <w:rsid w:val="2E4D259F"/>
    <w:rsid w:val="2E7B3D0F"/>
    <w:rsid w:val="2EE09B98"/>
    <w:rsid w:val="2F1D5549"/>
    <w:rsid w:val="2FD3872D"/>
    <w:rsid w:val="2FDB936A"/>
    <w:rsid w:val="2FE34AA2"/>
    <w:rsid w:val="322C1F52"/>
    <w:rsid w:val="32366C95"/>
    <w:rsid w:val="332818C2"/>
    <w:rsid w:val="33551C38"/>
    <w:rsid w:val="338FE472"/>
    <w:rsid w:val="33991AA7"/>
    <w:rsid w:val="35317DCB"/>
    <w:rsid w:val="354D448D"/>
    <w:rsid w:val="354FAB46"/>
    <w:rsid w:val="358090CE"/>
    <w:rsid w:val="3593165E"/>
    <w:rsid w:val="35FE4E16"/>
    <w:rsid w:val="37930CAA"/>
    <w:rsid w:val="379B9B69"/>
    <w:rsid w:val="382B7DBC"/>
    <w:rsid w:val="38EB9177"/>
    <w:rsid w:val="390A68BE"/>
    <w:rsid w:val="390E7511"/>
    <w:rsid w:val="39355D2F"/>
    <w:rsid w:val="395E3B64"/>
    <w:rsid w:val="398177D3"/>
    <w:rsid w:val="39918642"/>
    <w:rsid w:val="3A2DF573"/>
    <w:rsid w:val="3A9D50A3"/>
    <w:rsid w:val="3AC5A26D"/>
    <w:rsid w:val="3AF2C7B9"/>
    <w:rsid w:val="3B15D01F"/>
    <w:rsid w:val="3B8E8ECE"/>
    <w:rsid w:val="3B98ACE3"/>
    <w:rsid w:val="3BE7E564"/>
    <w:rsid w:val="3BEDB30D"/>
    <w:rsid w:val="3C174B6D"/>
    <w:rsid w:val="3C289DAD"/>
    <w:rsid w:val="3C899DFB"/>
    <w:rsid w:val="3CEF677E"/>
    <w:rsid w:val="3D0B86EB"/>
    <w:rsid w:val="3D1CD50D"/>
    <w:rsid w:val="3D9ADF0B"/>
    <w:rsid w:val="3DB5A99D"/>
    <w:rsid w:val="3DD7B862"/>
    <w:rsid w:val="3E41D1C6"/>
    <w:rsid w:val="3E51E435"/>
    <w:rsid w:val="3F0355A4"/>
    <w:rsid w:val="3F368374"/>
    <w:rsid w:val="3F7685D3"/>
    <w:rsid w:val="3F8CF2A3"/>
    <w:rsid w:val="3FBBAAFA"/>
    <w:rsid w:val="3FCCDBB3"/>
    <w:rsid w:val="40011223"/>
    <w:rsid w:val="40967276"/>
    <w:rsid w:val="40D48AAF"/>
    <w:rsid w:val="41083A01"/>
    <w:rsid w:val="410EEFD8"/>
    <w:rsid w:val="414B81F6"/>
    <w:rsid w:val="415A4828"/>
    <w:rsid w:val="41D621EA"/>
    <w:rsid w:val="42F9112B"/>
    <w:rsid w:val="4300E4BA"/>
    <w:rsid w:val="438636B0"/>
    <w:rsid w:val="44055939"/>
    <w:rsid w:val="4464524E"/>
    <w:rsid w:val="44CC964A"/>
    <w:rsid w:val="44D71D7B"/>
    <w:rsid w:val="44EAA3C8"/>
    <w:rsid w:val="453E1124"/>
    <w:rsid w:val="45C16A8B"/>
    <w:rsid w:val="461F5E55"/>
    <w:rsid w:val="462222F5"/>
    <w:rsid w:val="46B01404"/>
    <w:rsid w:val="46DDC5ED"/>
    <w:rsid w:val="48042BEA"/>
    <w:rsid w:val="480A2733"/>
    <w:rsid w:val="484730A4"/>
    <w:rsid w:val="4853E979"/>
    <w:rsid w:val="4896768D"/>
    <w:rsid w:val="491AD9A9"/>
    <w:rsid w:val="4924D98B"/>
    <w:rsid w:val="492687DE"/>
    <w:rsid w:val="4960DD03"/>
    <w:rsid w:val="4967445A"/>
    <w:rsid w:val="498531A2"/>
    <w:rsid w:val="4994A630"/>
    <w:rsid w:val="49981179"/>
    <w:rsid w:val="4A1893CA"/>
    <w:rsid w:val="4A2EB1A7"/>
    <w:rsid w:val="4A9D8A7E"/>
    <w:rsid w:val="4B4173DD"/>
    <w:rsid w:val="4B82BE51"/>
    <w:rsid w:val="4B855DEA"/>
    <w:rsid w:val="4CEBB269"/>
    <w:rsid w:val="4D2F6D02"/>
    <w:rsid w:val="4D7667C2"/>
    <w:rsid w:val="4DA659A1"/>
    <w:rsid w:val="4DDB2931"/>
    <w:rsid w:val="4DE22A7D"/>
    <w:rsid w:val="4DEE0F2D"/>
    <w:rsid w:val="4E63D99F"/>
    <w:rsid w:val="4E76A3BF"/>
    <w:rsid w:val="4E770BC5"/>
    <w:rsid w:val="4EAD1DF8"/>
    <w:rsid w:val="4F1526FB"/>
    <w:rsid w:val="4F87EFDA"/>
    <w:rsid w:val="4FC654EF"/>
    <w:rsid w:val="4FCD620C"/>
    <w:rsid w:val="4FD29ED8"/>
    <w:rsid w:val="50345D79"/>
    <w:rsid w:val="509B6C7E"/>
    <w:rsid w:val="50D28C9B"/>
    <w:rsid w:val="517E9593"/>
    <w:rsid w:val="51B0E46C"/>
    <w:rsid w:val="51D47FDD"/>
    <w:rsid w:val="51EEED4B"/>
    <w:rsid w:val="52912852"/>
    <w:rsid w:val="539E91E0"/>
    <w:rsid w:val="546E4E9E"/>
    <w:rsid w:val="54727EAC"/>
    <w:rsid w:val="55190F29"/>
    <w:rsid w:val="56EBB8FF"/>
    <w:rsid w:val="5704274C"/>
    <w:rsid w:val="578750D7"/>
    <w:rsid w:val="57D2D66E"/>
    <w:rsid w:val="5881F97C"/>
    <w:rsid w:val="58C4CC33"/>
    <w:rsid w:val="5938E971"/>
    <w:rsid w:val="5939513D"/>
    <w:rsid w:val="5978EE73"/>
    <w:rsid w:val="5A186267"/>
    <w:rsid w:val="5ACC7979"/>
    <w:rsid w:val="5B6BED7A"/>
    <w:rsid w:val="5B76F752"/>
    <w:rsid w:val="5BD20328"/>
    <w:rsid w:val="5CA9C607"/>
    <w:rsid w:val="5CD3ECC2"/>
    <w:rsid w:val="5D4AE309"/>
    <w:rsid w:val="5D4CBA2D"/>
    <w:rsid w:val="5D4DE716"/>
    <w:rsid w:val="5D4E0F93"/>
    <w:rsid w:val="5D5C340B"/>
    <w:rsid w:val="5D5EBA35"/>
    <w:rsid w:val="5E12DCCB"/>
    <w:rsid w:val="5E8810D1"/>
    <w:rsid w:val="5E997703"/>
    <w:rsid w:val="5EC13888"/>
    <w:rsid w:val="5ECDAB4F"/>
    <w:rsid w:val="5F250C86"/>
    <w:rsid w:val="5FEE2FD7"/>
    <w:rsid w:val="5FF1E577"/>
    <w:rsid w:val="609B58D6"/>
    <w:rsid w:val="60EDC58F"/>
    <w:rsid w:val="60EDF89B"/>
    <w:rsid w:val="61789D67"/>
    <w:rsid w:val="6180371A"/>
    <w:rsid w:val="61F0218D"/>
    <w:rsid w:val="6238AD31"/>
    <w:rsid w:val="62B18004"/>
    <w:rsid w:val="6398A244"/>
    <w:rsid w:val="64130AE6"/>
    <w:rsid w:val="642D37FF"/>
    <w:rsid w:val="649FDB84"/>
    <w:rsid w:val="65335802"/>
    <w:rsid w:val="65CAD7E3"/>
    <w:rsid w:val="66C737B6"/>
    <w:rsid w:val="6713C289"/>
    <w:rsid w:val="67E0195F"/>
    <w:rsid w:val="681402D9"/>
    <w:rsid w:val="685CF159"/>
    <w:rsid w:val="68F29226"/>
    <w:rsid w:val="693FD569"/>
    <w:rsid w:val="696B8A41"/>
    <w:rsid w:val="6A384403"/>
    <w:rsid w:val="6A5627D6"/>
    <w:rsid w:val="6AD83502"/>
    <w:rsid w:val="6B79D0B0"/>
    <w:rsid w:val="6BB08483"/>
    <w:rsid w:val="6BBD6C91"/>
    <w:rsid w:val="6BD1CAF0"/>
    <w:rsid w:val="6C17DC63"/>
    <w:rsid w:val="6C7E0C97"/>
    <w:rsid w:val="6C9A0EB8"/>
    <w:rsid w:val="6CB38A82"/>
    <w:rsid w:val="6CBBFD72"/>
    <w:rsid w:val="6D0A2272"/>
    <w:rsid w:val="6DB3ACC4"/>
    <w:rsid w:val="6DF06200"/>
    <w:rsid w:val="6E2D3F44"/>
    <w:rsid w:val="6E3E5206"/>
    <w:rsid w:val="6E9C3522"/>
    <w:rsid w:val="6EABC776"/>
    <w:rsid w:val="6EB0134E"/>
    <w:rsid w:val="6EBB8245"/>
    <w:rsid w:val="6ECB9800"/>
    <w:rsid w:val="6ED70994"/>
    <w:rsid w:val="6F504D5A"/>
    <w:rsid w:val="6F756DC8"/>
    <w:rsid w:val="6F93548B"/>
    <w:rsid w:val="6FCBB709"/>
    <w:rsid w:val="70035838"/>
    <w:rsid w:val="706C7F0F"/>
    <w:rsid w:val="7079B535"/>
    <w:rsid w:val="70FE90A5"/>
    <w:rsid w:val="713936BA"/>
    <w:rsid w:val="713AFE1F"/>
    <w:rsid w:val="718E5187"/>
    <w:rsid w:val="719FD0A7"/>
    <w:rsid w:val="71A56700"/>
    <w:rsid w:val="71C02558"/>
    <w:rsid w:val="724EF701"/>
    <w:rsid w:val="72FC095E"/>
    <w:rsid w:val="7303366A"/>
    <w:rsid w:val="74836144"/>
    <w:rsid w:val="749CA3E1"/>
    <w:rsid w:val="74A6E0AA"/>
    <w:rsid w:val="74AC115A"/>
    <w:rsid w:val="74EC8B70"/>
    <w:rsid w:val="7574BBBF"/>
    <w:rsid w:val="75F0B4D0"/>
    <w:rsid w:val="764AD5ED"/>
    <w:rsid w:val="76885BD1"/>
    <w:rsid w:val="76AADE08"/>
    <w:rsid w:val="76F90259"/>
    <w:rsid w:val="7741F267"/>
    <w:rsid w:val="77473C95"/>
    <w:rsid w:val="77709A47"/>
    <w:rsid w:val="7795299A"/>
    <w:rsid w:val="7795AACD"/>
    <w:rsid w:val="77D8FB86"/>
    <w:rsid w:val="7816C034"/>
    <w:rsid w:val="7868FFE1"/>
    <w:rsid w:val="786AE226"/>
    <w:rsid w:val="789426E8"/>
    <w:rsid w:val="78AEB03A"/>
    <w:rsid w:val="78E84985"/>
    <w:rsid w:val="79394308"/>
    <w:rsid w:val="795965FA"/>
    <w:rsid w:val="79E930D7"/>
    <w:rsid w:val="7A639C5E"/>
    <w:rsid w:val="7A693E26"/>
    <w:rsid w:val="7AB3BF86"/>
    <w:rsid w:val="7AFA17F9"/>
    <w:rsid w:val="7B05D74C"/>
    <w:rsid w:val="7B6A4DF6"/>
    <w:rsid w:val="7BA93E04"/>
    <w:rsid w:val="7C12A282"/>
    <w:rsid w:val="7C25E69F"/>
    <w:rsid w:val="7C307501"/>
    <w:rsid w:val="7C7EA3FF"/>
    <w:rsid w:val="7CDE74F8"/>
    <w:rsid w:val="7D406547"/>
    <w:rsid w:val="7DA448E2"/>
    <w:rsid w:val="7DD237EB"/>
    <w:rsid w:val="7E462D73"/>
    <w:rsid w:val="7E7CC3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4:docId w14:val="220B792F"/>
  <w15:chartTrackingRefBased/>
  <w15:docId w15:val="{42D0120F-8245-4674-91D6-7D371D30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engXian" w:eastAsia="DengXian" w:hAnsi="DengXian" w:cs="Arial"/>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unhideWhenUsed/>
    <w:qFormat/>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
    <w:uiPriority w:val="99"/>
    <w:semiHidden/>
    <w:qFormat/>
    <w:rPr>
      <w:b/>
      <w:bCs/>
      <w:sz w:val="20"/>
      <w:szCs w:val="20"/>
      <w:lang w:val="en-US"/>
    </w:rPr>
  </w:style>
  <w:style w:type="character" w:styleId="CommentReference">
    <w:name w:val="annotation reference"/>
    <w:uiPriority w:val="99"/>
    <w:unhideWhenUsed/>
    <w:qFormat/>
    <w:rPr>
      <w:sz w:val="16"/>
      <w:szCs w:val="16"/>
    </w:rPr>
  </w:style>
  <w:style w:type="character" w:customStyle="1" w:styleId="CommentTextChar">
    <w:name w:val="Comment Text Char"/>
    <w:link w:val="CommentText"/>
    <w:uiPriority w:val="99"/>
    <w:semiHidden/>
    <w:qFormat/>
    <w:rPr>
      <w:sz w:val="20"/>
      <w:szCs w:val="20"/>
      <w:lang w:val="en-US"/>
    </w:rPr>
  </w:style>
  <w:style w:type="paragraph" w:customStyle="1" w:styleId="ListParagraph1">
    <w:name w:val="List Paragraph1"/>
    <w:basedOn w:val="Normal"/>
    <w:uiPriority w:val="34"/>
    <w:qFormat/>
    <w:pPr>
      <w:ind w:left="720"/>
      <w:contextualSpacing/>
    </w:p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HyeongJae Jeon</dc:creator>
  <cp:keywords/>
  <cp:lastModifiedBy>Hyunjun Woo</cp:lastModifiedBy>
  <cp:revision>2</cp:revision>
  <dcterms:created xsi:type="dcterms:W3CDTF">2021-03-06T02:46:00Z</dcterms:created>
  <dcterms:modified xsi:type="dcterms:W3CDTF">2021-03-06T02:46:00Z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